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20" w:lineRule="exact"/>
        <w:ind w:right="1440"/>
        <w:rPr>
          <w:rFonts w:ascii="黑体" w:eastAsia="黑体"/>
          <w:sz w:val="32"/>
          <w:szCs w:val="32"/>
        </w:rPr>
      </w:pPr>
    </w:p>
    <w:p>
      <w:pPr>
        <w:pStyle w:val="2"/>
      </w:pPr>
    </w:p>
    <w:p>
      <w:pPr>
        <w:spacing w:line="620" w:lineRule="exact"/>
        <w:jc w:val="center"/>
        <w:rPr>
          <w:rFonts w:ascii="方正小标宋简体" w:eastAsia="方正小标宋简体"/>
          <w:sz w:val="52"/>
          <w:szCs w:val="52"/>
        </w:rPr>
      </w:pPr>
      <w:r>
        <w:rPr>
          <w:rFonts w:hint="eastAsia" w:ascii="方正小标宋简体" w:eastAsia="方正小标宋简体"/>
          <w:sz w:val="52"/>
          <w:szCs w:val="52"/>
        </w:rPr>
        <w:t>中国航天基金会奖提名书</w:t>
      </w:r>
    </w:p>
    <w:p>
      <w:pPr>
        <w:spacing w:line="620" w:lineRule="exact"/>
        <w:jc w:val="center"/>
        <w:rPr>
          <w:rFonts w:ascii="楷体" w:hAnsi="楷体" w:eastAsia="楷体"/>
          <w:sz w:val="44"/>
          <w:szCs w:val="44"/>
        </w:rPr>
      </w:pPr>
      <w:r>
        <w:rPr>
          <w:rFonts w:hint="eastAsia" w:ascii="楷体" w:hAnsi="楷体" w:eastAsia="楷体"/>
          <w:sz w:val="44"/>
          <w:szCs w:val="44"/>
        </w:rPr>
        <w:t>（2023年度）</w:t>
      </w:r>
    </w:p>
    <w:p>
      <w:pPr>
        <w:spacing w:line="620" w:lineRule="exact"/>
        <w:jc w:val="center"/>
        <w:rPr>
          <w:rFonts w:ascii="楷体" w:hAnsi="楷体" w:eastAsia="楷体"/>
          <w:sz w:val="44"/>
          <w:szCs w:val="44"/>
        </w:rPr>
      </w:pPr>
    </w:p>
    <w:p>
      <w:pPr>
        <w:spacing w:line="620" w:lineRule="exact"/>
        <w:jc w:val="center"/>
        <w:rPr>
          <w:rFonts w:ascii="楷体" w:hAnsi="楷体" w:eastAsia="楷体"/>
          <w:sz w:val="44"/>
          <w:szCs w:val="44"/>
        </w:rPr>
      </w:pPr>
    </w:p>
    <w:tbl>
      <w:tblPr>
        <w:tblStyle w:val="6"/>
        <w:tblW w:w="57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25"/>
        <w:gridCol w:w="34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2" w:hRule="atLeast"/>
          <w:jc w:val="center"/>
        </w:trPr>
        <w:tc>
          <w:tcPr>
            <w:tcW w:w="2325" w:type="dxa"/>
            <w:tcBorders>
              <w:top w:val="nil"/>
              <w:left w:val="nil"/>
              <w:bottom w:val="nil"/>
              <w:right w:val="nil"/>
            </w:tcBorders>
            <w:vAlign w:val="center"/>
          </w:tcPr>
          <w:p>
            <w:pPr>
              <w:spacing w:line="520" w:lineRule="exact"/>
              <w:jc w:val="distribute"/>
              <w:rPr>
                <w:rFonts w:eastAsia="仿宋_GB2312"/>
                <w:spacing w:val="32"/>
                <w:sz w:val="32"/>
                <w:szCs w:val="32"/>
              </w:rPr>
            </w:pPr>
            <w:r>
              <w:rPr>
                <w:rFonts w:hint="eastAsia" w:ascii="仿宋_GB2312" w:eastAsia="仿宋_GB2312"/>
                <w:spacing w:val="26"/>
                <w:sz w:val="32"/>
                <w:szCs w:val="32"/>
                <w:lang w:val="en-US" w:eastAsia="zh-CN"/>
              </w:rPr>
              <w:t>提名奖项</w:t>
            </w:r>
            <w:r>
              <w:rPr>
                <w:rFonts w:ascii="仿宋_GB2312" w:eastAsia="仿宋_GB2312"/>
                <w:spacing w:val="26"/>
                <w:sz w:val="32"/>
                <w:szCs w:val="32"/>
              </w:rPr>
              <w:t>：</w:t>
            </w:r>
          </w:p>
        </w:tc>
        <w:tc>
          <w:tcPr>
            <w:tcW w:w="3422" w:type="dxa"/>
            <w:tcBorders>
              <w:top w:val="nil"/>
              <w:left w:val="nil"/>
              <w:bottom w:val="nil"/>
              <w:right w:val="nil"/>
            </w:tcBorders>
            <w:vAlign w:val="center"/>
          </w:tcPr>
          <w:p>
            <w:pPr>
              <w:spacing w:line="640" w:lineRule="exact"/>
              <w:jc w:val="left"/>
              <w:rPr>
                <w:rFonts w:ascii="仿宋_GB2312" w:eastAsia="仿宋_GB2312"/>
                <w:b/>
                <w:sz w:val="32"/>
                <w:szCs w:val="32"/>
              </w:rPr>
            </w:pPr>
            <w:r>
              <w:rPr>
                <w:rFonts w:hint="eastAsia" w:ascii="仿宋_GB2312" w:eastAsia="仿宋_GB2312"/>
                <w:sz w:val="32"/>
                <w:szCs w:val="32"/>
              </w:rPr>
              <w:t xml:space="preserve"> </w:t>
            </w:r>
            <w:r>
              <w:rPr>
                <w:rFonts w:hint="eastAsia" w:ascii="仿宋_GB2312" w:eastAsia="仿宋_GB2312"/>
                <w:spacing w:val="26"/>
                <w:sz w:val="32"/>
                <w:szCs w:val="32"/>
              </w:rPr>
              <w:t>钱学森最高成就奖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520" w:lineRule="exact"/>
              <w:jc w:val="distribute"/>
              <w:rPr>
                <w:rFonts w:eastAsia="仿宋_GB2312"/>
                <w:sz w:val="32"/>
                <w:szCs w:val="32"/>
              </w:rPr>
            </w:pPr>
            <w:r>
              <w:rPr>
                <w:rFonts w:hint="eastAsia" w:ascii="仿宋_GB2312" w:eastAsia="仿宋_GB2312"/>
                <w:spacing w:val="26"/>
                <w:sz w:val="32"/>
                <w:szCs w:val="32"/>
                <w:lang w:eastAsia="zh-CN"/>
              </w:rPr>
              <w:t>候选人</w:t>
            </w:r>
            <w:r>
              <w:rPr>
                <w:rFonts w:ascii="仿宋_GB2312" w:eastAsia="仿宋_GB2312"/>
                <w:spacing w:val="26"/>
                <w:sz w:val="32"/>
                <w:szCs w:val="32"/>
              </w:rPr>
              <w:t>：</w:t>
            </w:r>
          </w:p>
        </w:tc>
        <w:tc>
          <w:tcPr>
            <w:tcW w:w="3422" w:type="dxa"/>
            <w:tcBorders>
              <w:top w:val="nil"/>
              <w:left w:val="nil"/>
              <w:bottom w:val="single" w:color="auto" w:sz="4" w:space="0"/>
              <w:right w:val="nil"/>
            </w:tcBorders>
            <w:vAlign w:val="center"/>
          </w:tcPr>
          <w:p>
            <w:pPr>
              <w:spacing w:line="52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eastAsia="仿宋_GB2312"/>
                <w:sz w:val="32"/>
                <w:szCs w:val="32"/>
              </w:rPr>
            </w:pPr>
            <w:r>
              <w:rPr>
                <w:rFonts w:hint="eastAsia" w:ascii="仿宋_GB2312" w:eastAsia="仿宋_GB2312"/>
                <w:spacing w:val="26"/>
                <w:sz w:val="32"/>
                <w:szCs w:val="32"/>
              </w:rPr>
              <w:t>工作单位</w:t>
            </w:r>
            <w:r>
              <w:rPr>
                <w:rFonts w:ascii="仿宋_GB2312" w:eastAsia="仿宋_GB2312"/>
                <w:spacing w:val="26"/>
                <w:sz w:val="32"/>
                <w:szCs w:val="32"/>
              </w:rPr>
              <w:t>：</w:t>
            </w:r>
          </w:p>
        </w:tc>
        <w:tc>
          <w:tcPr>
            <w:tcW w:w="3422" w:type="dxa"/>
            <w:tcBorders>
              <w:top w:val="single" w:color="auto" w:sz="4" w:space="0"/>
              <w:left w:val="nil"/>
              <w:bottom w:val="single" w:color="auto" w:sz="4" w:space="0"/>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325" w:type="dxa"/>
            <w:tcBorders>
              <w:top w:val="nil"/>
              <w:left w:val="nil"/>
              <w:bottom w:val="nil"/>
              <w:right w:val="nil"/>
            </w:tcBorders>
            <w:vAlign w:val="center"/>
          </w:tcPr>
          <w:p>
            <w:pPr>
              <w:spacing w:before="240" w:beforeLines="100" w:line="440" w:lineRule="exact"/>
              <w:jc w:val="distribute"/>
              <w:rPr>
                <w:rFonts w:hint="eastAsia" w:ascii="仿宋_GB2312" w:eastAsia="仿宋_GB2312"/>
                <w:spacing w:val="26"/>
                <w:sz w:val="32"/>
                <w:szCs w:val="32"/>
              </w:rPr>
            </w:pPr>
          </w:p>
        </w:tc>
        <w:tc>
          <w:tcPr>
            <w:tcW w:w="3422" w:type="dxa"/>
            <w:tcBorders>
              <w:top w:val="single" w:color="auto" w:sz="4" w:space="0"/>
              <w:left w:val="nil"/>
              <w:bottom w:val="nil"/>
              <w:right w:val="nil"/>
            </w:tcBorders>
            <w:vAlign w:val="center"/>
          </w:tcPr>
          <w:p>
            <w:pPr>
              <w:spacing w:before="240" w:beforeLines="100" w:line="440" w:lineRule="exact"/>
              <w:rPr>
                <w:rFonts w:ascii="仿宋_GB2312" w:eastAsia="仿宋_GB2312"/>
                <w:b/>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0" w:hRule="atLeast"/>
          <w:jc w:val="center"/>
        </w:trPr>
        <w:tc>
          <w:tcPr>
            <w:tcW w:w="2325" w:type="dxa"/>
            <w:vMerge w:val="restart"/>
            <w:tcBorders>
              <w:top w:val="nil"/>
              <w:left w:val="nil"/>
              <w:bottom w:val="nil"/>
              <w:right w:val="nil"/>
            </w:tcBorders>
          </w:tcPr>
          <w:p>
            <w:pPr>
              <w:spacing w:before="240" w:beforeLines="100" w:line="440" w:lineRule="exact"/>
              <w:rPr>
                <w:rFonts w:eastAsia="仿宋_GB2312"/>
                <w:sz w:val="32"/>
                <w:szCs w:val="32"/>
              </w:rPr>
            </w:pPr>
            <w:r>
              <w:rPr>
                <w:rFonts w:hint="eastAsia" w:ascii="仿宋_GB2312" w:eastAsia="仿宋_GB2312"/>
                <w:spacing w:val="140"/>
                <w:sz w:val="32"/>
                <w:szCs w:val="32"/>
                <w:highlight w:val="none"/>
              </w:rPr>
              <w:t>提名者</w:t>
            </w:r>
            <w:r>
              <w:rPr>
                <w:rFonts w:ascii="仿宋_GB2312" w:eastAsia="仿宋_GB2312"/>
                <w:spacing w:val="26"/>
                <w:sz w:val="32"/>
                <w:szCs w:val="32"/>
                <w:highlight w:val="none"/>
              </w:rPr>
              <w:t>：</w:t>
            </w:r>
          </w:p>
        </w:tc>
        <w:tc>
          <w:tcPr>
            <w:tcW w:w="3422" w:type="dxa"/>
            <w:tcBorders>
              <w:top w:val="nil"/>
              <w:left w:val="nil"/>
              <w:bottom w:val="single" w:color="auto" w:sz="4" w:space="0"/>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6" w:hRule="atLeast"/>
          <w:jc w:val="center"/>
        </w:trPr>
        <w:tc>
          <w:tcPr>
            <w:tcW w:w="2325" w:type="dxa"/>
            <w:vMerge w:val="continue"/>
            <w:tcBorders>
              <w:top w:val="nil"/>
              <w:left w:val="nil"/>
              <w:bottom w:val="nil"/>
              <w:right w:val="nil"/>
            </w:tcBorders>
          </w:tcPr>
          <w:p>
            <w:pPr>
              <w:spacing w:before="240" w:beforeLines="100" w:line="440" w:lineRule="exact"/>
              <w:jc w:val="distribute"/>
              <w:rPr>
                <w:rFonts w:eastAsia="仿宋_GB2312"/>
                <w:sz w:val="32"/>
                <w:szCs w:val="32"/>
              </w:rPr>
            </w:pPr>
          </w:p>
        </w:tc>
        <w:tc>
          <w:tcPr>
            <w:tcW w:w="3422" w:type="dxa"/>
            <w:tcBorders>
              <w:top w:val="single" w:color="auto" w:sz="4" w:space="0"/>
              <w:left w:val="nil"/>
              <w:bottom w:val="nil"/>
              <w:right w:val="nil"/>
            </w:tcBorders>
          </w:tcPr>
          <w:p>
            <w:pPr>
              <w:spacing w:before="240" w:beforeLines="100" w:line="440" w:lineRule="exact"/>
              <w:rPr>
                <w:rFonts w:ascii="仿宋_GB2312" w:eastAsia="仿宋_GB2312"/>
                <w:sz w:val="32"/>
                <w:szCs w:val="3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0" w:hRule="atLeast"/>
          <w:jc w:val="center"/>
        </w:trPr>
        <w:tc>
          <w:tcPr>
            <w:tcW w:w="2325" w:type="dxa"/>
            <w:tcBorders>
              <w:top w:val="nil"/>
              <w:left w:val="nil"/>
              <w:bottom w:val="nil"/>
              <w:right w:val="nil"/>
            </w:tcBorders>
            <w:vAlign w:val="center"/>
          </w:tcPr>
          <w:p>
            <w:pPr>
              <w:spacing w:line="440" w:lineRule="exact"/>
              <w:jc w:val="distribute"/>
              <w:rPr>
                <w:rFonts w:eastAsia="仿宋_GB2312"/>
                <w:spacing w:val="90"/>
                <w:sz w:val="32"/>
                <w:szCs w:val="32"/>
              </w:rPr>
            </w:pPr>
          </w:p>
          <w:p>
            <w:pPr>
              <w:spacing w:line="440" w:lineRule="exact"/>
              <w:jc w:val="distribute"/>
              <w:rPr>
                <w:rFonts w:eastAsia="仿宋_GB2312"/>
                <w:sz w:val="32"/>
                <w:szCs w:val="32"/>
              </w:rPr>
            </w:pPr>
            <w:r>
              <w:rPr>
                <w:rFonts w:hint="eastAsia" w:eastAsia="仿宋_GB2312"/>
                <w:spacing w:val="100"/>
                <w:kern w:val="0"/>
                <w:sz w:val="32"/>
                <w:szCs w:val="32"/>
              </w:rPr>
              <w:t>提名时</w:t>
            </w:r>
            <w:r>
              <w:rPr>
                <w:rFonts w:hint="eastAsia" w:eastAsia="仿宋_GB2312"/>
                <w:kern w:val="0"/>
                <w:sz w:val="32"/>
                <w:szCs w:val="32"/>
              </w:rPr>
              <w:t>间</w:t>
            </w:r>
            <w:r>
              <w:rPr>
                <w:rFonts w:hint="eastAsia" w:eastAsia="仿宋_GB2312"/>
                <w:sz w:val="32"/>
                <w:szCs w:val="32"/>
              </w:rPr>
              <w:t>：</w:t>
            </w:r>
          </w:p>
        </w:tc>
        <w:tc>
          <w:tcPr>
            <w:tcW w:w="3422" w:type="dxa"/>
            <w:tcBorders>
              <w:top w:val="nil"/>
              <w:left w:val="nil"/>
              <w:bottom w:val="nil"/>
              <w:right w:val="nil"/>
            </w:tcBorders>
            <w:vAlign w:val="center"/>
          </w:tcPr>
          <w:p>
            <w:pPr>
              <w:spacing w:line="440" w:lineRule="exact"/>
              <w:rPr>
                <w:rFonts w:ascii="仿宋" w:hAnsi="仿宋" w:eastAsia="仿宋"/>
                <w:sz w:val="32"/>
                <w:szCs w:val="32"/>
              </w:rPr>
            </w:pPr>
          </w:p>
          <w:p>
            <w:pPr>
              <w:spacing w:line="440" w:lineRule="exact"/>
              <w:rPr>
                <w:rFonts w:ascii="仿宋" w:hAnsi="仿宋" w:eastAsia="仿宋"/>
                <w:sz w:val="32"/>
                <w:szCs w:val="32"/>
              </w:rPr>
            </w:pPr>
            <w:r>
              <w:rPr>
                <w:rFonts w:hint="eastAsia" w:ascii="仿宋" w:hAnsi="仿宋" w:eastAsia="仿宋"/>
                <w:b/>
                <w:bCs/>
                <w:sz w:val="32"/>
                <w:szCs w:val="32"/>
              </w:rPr>
              <w:t xml:space="preserve">   </w:t>
            </w:r>
            <w:r>
              <w:rPr>
                <w:rFonts w:hint="eastAsia" w:ascii="仿宋" w:hAnsi="仿宋" w:eastAsia="仿宋"/>
                <w:bCs/>
                <w:sz w:val="32"/>
                <w:szCs w:val="32"/>
              </w:rPr>
              <w:t xml:space="preserve">    年   月   日</w:t>
            </w:r>
          </w:p>
        </w:tc>
      </w:tr>
    </w:tbl>
    <w:p>
      <w:pPr>
        <w:spacing w:line="620" w:lineRule="exact"/>
        <w:jc w:val="center"/>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pStyle w:val="2"/>
        <w:rPr>
          <w:rFonts w:ascii="仿宋_GB2312" w:hAnsi="仿宋_GB2312" w:eastAsia="仿宋_GB2312" w:cs="仿宋_GB2312"/>
          <w:sz w:val="30"/>
          <w:szCs w:val="30"/>
        </w:rPr>
      </w:pPr>
    </w:p>
    <w:p>
      <w:pPr>
        <w:spacing w:line="620" w:lineRule="exact"/>
        <w:jc w:val="center"/>
        <w:rPr>
          <w:rFonts w:hint="eastAsia" w:ascii="仿宋_GB2312" w:hAnsi="仿宋_GB2312" w:eastAsia="仿宋_GB2312" w:cs="仿宋_GB2312"/>
          <w:spacing w:val="32"/>
          <w:sz w:val="30"/>
          <w:szCs w:val="30"/>
        </w:rPr>
        <w:sectPr>
          <w:footerReference r:id="rId3" w:type="default"/>
          <w:footerReference r:id="rId4" w:type="even"/>
          <w:pgSz w:w="11907" w:h="16840"/>
          <w:pgMar w:top="1985" w:right="1418" w:bottom="1758" w:left="1531" w:header="720" w:footer="1304" w:gutter="0"/>
          <w:pgNumType w:fmt="numberInDash"/>
          <w:cols w:space="720" w:num="1"/>
          <w:titlePg/>
          <w:docGrid w:linePitch="272" w:charSpace="0"/>
        </w:sectPr>
      </w:pPr>
      <w:r>
        <w:rPr>
          <w:rFonts w:hint="eastAsia" w:ascii="仿宋_GB2312" w:hAnsi="仿宋_GB2312" w:eastAsia="仿宋_GB2312" w:cs="仿宋_GB2312"/>
          <w:spacing w:val="32"/>
          <w:sz w:val="30"/>
          <w:szCs w:val="30"/>
        </w:rPr>
        <w:t>中国航天基金会制</w:t>
      </w:r>
    </w:p>
    <w:tbl>
      <w:tblPr>
        <w:tblStyle w:val="6"/>
        <w:tblW w:w="8995" w:type="dxa"/>
        <w:tblInd w:w="7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7"/>
        <w:gridCol w:w="1446"/>
        <w:gridCol w:w="754"/>
        <w:gridCol w:w="779"/>
        <w:gridCol w:w="1448"/>
        <w:gridCol w:w="67"/>
        <w:gridCol w:w="1439"/>
        <w:gridCol w:w="722"/>
        <w:gridCol w:w="298"/>
        <w:gridCol w:w="1930"/>
        <w:gridCol w:w="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90" w:hRule="atLeast"/>
        </w:trPr>
        <w:tc>
          <w:tcPr>
            <w:tcW w:w="8910" w:type="dxa"/>
            <w:gridSpan w:val="10"/>
            <w:tcBorders>
              <w:top w:val="nil"/>
              <w:left w:val="nil"/>
              <w:bottom w:val="single" w:color="auto" w:sz="4" w:space="0"/>
              <w:right w:val="nil"/>
            </w:tcBorders>
            <w:vAlign w:val="center"/>
          </w:tcPr>
          <w:p>
            <w:pPr>
              <w:spacing w:line="620" w:lineRule="exact"/>
              <w:jc w:val="left"/>
              <w:rPr>
                <w:rFonts w:ascii="仿宋_GB2312" w:hAnsi="仿宋_GB2312" w:eastAsia="仿宋_GB2312" w:cs="仿宋_GB2312"/>
                <w:sz w:val="30"/>
                <w:szCs w:val="30"/>
              </w:rPr>
            </w:pPr>
            <w:r>
              <w:rPr>
                <w:rFonts w:hint="eastAsia" w:ascii="黑体" w:hAnsi="黑体" w:eastAsia="黑体" w:cs="黑体"/>
                <w:sz w:val="32"/>
                <w:szCs w:val="32"/>
                <w:lang w:val="en-US" w:eastAsia="zh-CN"/>
              </w:rPr>
              <w:t>一</w:t>
            </w:r>
            <w:r>
              <w:rPr>
                <w:rFonts w:hint="eastAsia" w:ascii="黑体" w:hAnsi="黑体" w:eastAsia="黑体" w:cs="黑体"/>
                <w:sz w:val="32"/>
                <w:szCs w:val="32"/>
              </w:rPr>
              <w:t>、基本情况及个人经历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73" w:hRule="atLeast"/>
        </w:trPr>
        <w:tc>
          <w:tcPr>
            <w:tcW w:w="1473"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45"/>
                <w:kern w:val="0"/>
                <w:sz w:val="30"/>
                <w:szCs w:val="30"/>
              </w:rPr>
              <w:t xml:space="preserve">姓  </w:t>
            </w:r>
            <w:r>
              <w:rPr>
                <w:rFonts w:hint="eastAsia" w:ascii="仿宋_GB2312" w:hAnsi="仿宋_GB2312" w:eastAsia="仿宋_GB2312" w:cs="仿宋_GB2312"/>
                <w:spacing w:val="15"/>
                <w:kern w:val="0"/>
                <w:sz w:val="30"/>
                <w:szCs w:val="30"/>
              </w:rPr>
              <w:t>名</w:t>
            </w:r>
          </w:p>
        </w:tc>
        <w:tc>
          <w:tcPr>
            <w:tcW w:w="1533"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p>
        </w:tc>
        <w:tc>
          <w:tcPr>
            <w:tcW w:w="1515" w:type="dxa"/>
            <w:gridSpan w:val="2"/>
            <w:tcBorders>
              <w:top w:val="single" w:color="auto" w:sz="4" w:space="0"/>
            </w:tcBorders>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出生年月</w:t>
            </w:r>
          </w:p>
        </w:tc>
        <w:tc>
          <w:tcPr>
            <w:tcW w:w="2459" w:type="dxa"/>
            <w:gridSpan w:val="3"/>
            <w:tcBorders>
              <w:top w:val="single" w:color="auto" w:sz="4" w:space="0"/>
            </w:tcBorders>
            <w:vAlign w:val="center"/>
          </w:tcPr>
          <w:p>
            <w:pPr>
              <w:spacing w:line="480" w:lineRule="exact"/>
              <w:jc w:val="center"/>
              <w:rPr>
                <w:rFonts w:hint="default" w:ascii="仿宋_GB2312" w:hAnsi="仿宋_GB2312" w:eastAsia="仿宋_GB2312" w:cs="仿宋_GB2312"/>
                <w:sz w:val="30"/>
                <w:szCs w:val="30"/>
                <w:lang w:val="en-US" w:eastAsia="zh-CN"/>
              </w:rPr>
            </w:pPr>
          </w:p>
        </w:tc>
        <w:tc>
          <w:tcPr>
            <w:tcW w:w="1930" w:type="dxa"/>
            <w:vMerge w:val="restart"/>
            <w:tcBorders>
              <w:top w:val="single" w:color="auto" w:sz="4" w:space="0"/>
            </w:tcBorders>
            <w:vAlign w:val="center"/>
          </w:tcPr>
          <w:p>
            <w:pPr>
              <w:spacing w:line="480" w:lineRule="exact"/>
              <w:jc w:val="center"/>
              <w:rPr>
                <w:rFonts w:hint="eastAsia" w:ascii="仿宋_GB2312" w:hAnsi="仿宋_GB2312" w:eastAsia="仿宋_GB2312" w:cs="仿宋_GB2312"/>
                <w:sz w:val="30"/>
                <w:szCs w:val="30"/>
              </w:rPr>
            </w:pPr>
            <w:r>
              <w:rPr>
                <w:rFonts w:hint="eastAsia" w:ascii="仿宋_GB2312" w:hAnsi="仿宋_GB2312" w:eastAsia="仿宋_GB2312" w:cs="仿宋_GB2312"/>
                <w:sz w:val="30"/>
                <w:szCs w:val="30"/>
              </w:rPr>
              <w:t>免冠照片</w:t>
            </w:r>
          </w:p>
          <w:p>
            <w:pPr>
              <w:spacing w:line="480" w:lineRule="exact"/>
              <w:jc w:val="center"/>
              <w:rPr>
                <w:rFonts w:hint="default" w:ascii="仿宋_GB2312" w:hAnsi="仿宋_GB2312" w:eastAsia="仿宋_GB2312" w:cs="仿宋_GB2312"/>
                <w:sz w:val="30"/>
                <w:szCs w:val="30"/>
                <w:lang w:val="en-US" w:eastAsia="zh-CN"/>
              </w:rPr>
            </w:pPr>
            <w:r>
              <w:rPr>
                <w:rFonts w:hint="eastAsia" w:ascii="仿宋_GB2312" w:hAnsi="仿宋_GB2312" w:eastAsia="仿宋_GB2312" w:cs="仿宋_GB2312"/>
                <w:sz w:val="30"/>
                <w:szCs w:val="30"/>
              </w:rPr>
              <w:t>2寸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73"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940331983"/>
              </w:rPr>
              <w:t xml:space="preserve">性  </w:t>
            </w:r>
            <w:r>
              <w:rPr>
                <w:rFonts w:hint="eastAsia" w:ascii="仿宋_GB2312" w:hAnsi="仿宋_GB2312" w:eastAsia="仿宋_GB2312" w:cs="仿宋_GB2312"/>
                <w:spacing w:val="0"/>
                <w:kern w:val="0"/>
                <w:sz w:val="30"/>
                <w:szCs w:val="30"/>
                <w:fitText w:val="1200" w:id="940331983"/>
              </w:rPr>
              <w:t>别</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政治面貌</w:t>
            </w:r>
          </w:p>
        </w:tc>
        <w:tc>
          <w:tcPr>
            <w:tcW w:w="2459" w:type="dxa"/>
            <w:gridSpan w:val="3"/>
            <w:vAlign w:val="center"/>
          </w:tcPr>
          <w:p>
            <w:pPr>
              <w:spacing w:line="480" w:lineRule="exact"/>
              <w:jc w:val="center"/>
              <w:rPr>
                <w:rFonts w:hint="default" w:ascii="仿宋_GB2312" w:hAnsi="仿宋_GB2312" w:eastAsia="仿宋_GB2312" w:cs="仿宋_GB2312"/>
                <w:sz w:val="30"/>
                <w:szCs w:val="30"/>
                <w:lang w:val="en-US" w:eastAsia="zh-CN"/>
              </w:rPr>
            </w:pPr>
          </w:p>
        </w:tc>
        <w:tc>
          <w:tcPr>
            <w:tcW w:w="1930" w:type="dxa"/>
            <w:vMerge w:val="continue"/>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trHeight w:val="45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1769084154"/>
              </w:rPr>
              <w:t xml:space="preserve">民  </w:t>
            </w:r>
            <w:r>
              <w:rPr>
                <w:rFonts w:hint="eastAsia" w:ascii="仿宋_GB2312" w:hAnsi="仿宋_GB2312" w:eastAsia="仿宋_GB2312" w:cs="仿宋_GB2312"/>
                <w:spacing w:val="0"/>
                <w:kern w:val="0"/>
                <w:sz w:val="30"/>
                <w:szCs w:val="30"/>
                <w:fitText w:val="1200" w:id="1769084154"/>
              </w:rPr>
              <w:t>族</w:t>
            </w:r>
          </w:p>
        </w:tc>
        <w:tc>
          <w:tcPr>
            <w:tcW w:w="1533" w:type="dxa"/>
            <w:gridSpan w:val="2"/>
            <w:vAlign w:val="center"/>
          </w:tcPr>
          <w:p>
            <w:pPr>
              <w:spacing w:line="480" w:lineRule="exact"/>
              <w:jc w:val="center"/>
              <w:rPr>
                <w:rFonts w:hint="eastAsia" w:ascii="仿宋_GB2312" w:hAnsi="仿宋_GB2312" w:eastAsia="仿宋_GB2312" w:cs="仿宋_GB2312"/>
                <w:sz w:val="30"/>
                <w:szCs w:val="30"/>
                <w:lang w:val="en-US" w:eastAsia="zh-CN"/>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出</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生</w:t>
            </w:r>
            <w:r>
              <w:rPr>
                <w:rFonts w:hint="eastAsia" w:ascii="仿宋_GB2312" w:hAnsi="仿宋_GB2312" w:eastAsia="仿宋_GB2312" w:cs="仿宋_GB2312"/>
                <w:sz w:val="30"/>
                <w:szCs w:val="30"/>
                <w:lang w:val="en-US" w:eastAsia="zh-CN"/>
              </w:rPr>
              <w:t xml:space="preserve"> </w:t>
            </w:r>
            <w:r>
              <w:rPr>
                <w:rFonts w:hint="eastAsia" w:ascii="仿宋_GB2312" w:hAnsi="仿宋_GB2312" w:eastAsia="仿宋_GB2312" w:cs="仿宋_GB2312"/>
                <w:sz w:val="30"/>
                <w:szCs w:val="30"/>
              </w:rPr>
              <w:t>地</w:t>
            </w:r>
          </w:p>
        </w:tc>
        <w:tc>
          <w:tcPr>
            <w:tcW w:w="2459" w:type="dxa"/>
            <w:gridSpan w:val="3"/>
            <w:vAlign w:val="center"/>
          </w:tcPr>
          <w:p>
            <w:pPr>
              <w:spacing w:line="480" w:lineRule="exact"/>
              <w:jc w:val="left"/>
              <w:rPr>
                <w:rFonts w:hint="default" w:ascii="仿宋_GB2312" w:hAnsi="仿宋_GB2312" w:eastAsia="仿宋_GB2312" w:cs="仿宋_GB2312"/>
                <w:sz w:val="30"/>
                <w:szCs w:val="30"/>
                <w:lang w:val="en-US" w:eastAsia="zh-CN"/>
              </w:rPr>
            </w:pPr>
          </w:p>
        </w:tc>
        <w:tc>
          <w:tcPr>
            <w:tcW w:w="1930" w:type="dxa"/>
            <w:vMerge w:val="continue"/>
            <w:vAlign w:val="center"/>
          </w:tcPr>
          <w:p>
            <w:pPr>
              <w:spacing w:line="480" w:lineRule="exact"/>
              <w:jc w:val="left"/>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90"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833704369"/>
              </w:rPr>
              <w:t xml:space="preserve">职  </w:t>
            </w:r>
            <w:r>
              <w:rPr>
                <w:rFonts w:hint="eastAsia" w:ascii="仿宋_GB2312" w:hAnsi="仿宋_GB2312" w:eastAsia="仿宋_GB2312" w:cs="仿宋_GB2312"/>
                <w:spacing w:val="0"/>
                <w:kern w:val="0"/>
                <w:sz w:val="30"/>
                <w:szCs w:val="30"/>
                <w:fitText w:val="1200" w:id="833704369"/>
              </w:rPr>
              <w:t>务</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pacing w:val="50"/>
                <w:kern w:val="0"/>
                <w:sz w:val="30"/>
                <w:szCs w:val="30"/>
                <w:fitText w:val="1200" w:id="221588077"/>
              </w:rPr>
              <w:t xml:space="preserve">职  </w:t>
            </w:r>
            <w:r>
              <w:rPr>
                <w:rFonts w:hint="eastAsia" w:ascii="仿宋_GB2312" w:hAnsi="仿宋_GB2312" w:eastAsia="仿宋_GB2312" w:cs="仿宋_GB2312"/>
                <w:spacing w:val="0"/>
                <w:kern w:val="0"/>
                <w:sz w:val="30"/>
                <w:szCs w:val="30"/>
                <w:fitText w:val="1200" w:id="221588077"/>
              </w:rPr>
              <w:t>称</w:t>
            </w:r>
          </w:p>
        </w:tc>
        <w:tc>
          <w:tcPr>
            <w:tcW w:w="2459" w:type="dxa"/>
            <w:gridSpan w:val="3"/>
            <w:vAlign w:val="center"/>
          </w:tcPr>
          <w:p>
            <w:pPr>
              <w:spacing w:line="480" w:lineRule="exact"/>
              <w:jc w:val="center"/>
              <w:rPr>
                <w:rFonts w:hint="eastAsia" w:ascii="仿宋_GB2312" w:hAnsi="仿宋_GB2312" w:eastAsia="仿宋_GB2312" w:cs="仿宋_GB2312"/>
                <w:sz w:val="30"/>
                <w:szCs w:val="30"/>
                <w:lang w:eastAsia="zh-CN"/>
              </w:rPr>
            </w:pPr>
          </w:p>
        </w:tc>
        <w:tc>
          <w:tcPr>
            <w:tcW w:w="1930" w:type="dxa"/>
            <w:vMerge w:val="continue"/>
            <w:vAlign w:val="center"/>
          </w:tcPr>
          <w:p>
            <w:pPr>
              <w:spacing w:line="480" w:lineRule="exact"/>
              <w:jc w:val="center"/>
              <w:rPr>
                <w:rFonts w:hint="eastAsia" w:ascii="仿宋_GB2312" w:hAnsi="仿宋_GB2312" w:eastAsia="仿宋_GB2312" w:cs="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16"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最高学位</w:t>
            </w:r>
          </w:p>
        </w:tc>
        <w:tc>
          <w:tcPr>
            <w:tcW w:w="1533" w:type="dxa"/>
            <w:gridSpan w:val="2"/>
            <w:vAlign w:val="center"/>
          </w:tcPr>
          <w:p>
            <w:pPr>
              <w:spacing w:line="480" w:lineRule="exact"/>
              <w:jc w:val="center"/>
              <w:rPr>
                <w:rFonts w:ascii="仿宋_GB2312" w:hAnsi="仿宋_GB2312" w:eastAsia="仿宋_GB2312" w:cs="仿宋_GB2312"/>
                <w:sz w:val="30"/>
                <w:szCs w:val="30"/>
              </w:rPr>
            </w:pPr>
          </w:p>
        </w:tc>
        <w:tc>
          <w:tcPr>
            <w:tcW w:w="1515"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毕业学校</w:t>
            </w:r>
          </w:p>
        </w:tc>
        <w:tc>
          <w:tcPr>
            <w:tcW w:w="2459" w:type="dxa"/>
            <w:gridSpan w:val="3"/>
            <w:vAlign w:val="center"/>
          </w:tcPr>
          <w:p>
            <w:pPr>
              <w:spacing w:line="480" w:lineRule="exact"/>
              <w:jc w:val="center"/>
              <w:rPr>
                <w:rFonts w:ascii="仿宋_GB2312" w:hAnsi="仿宋_GB2312" w:eastAsia="仿宋_GB2312" w:cs="仿宋_GB2312"/>
                <w:sz w:val="30"/>
                <w:szCs w:val="30"/>
              </w:rPr>
            </w:pPr>
          </w:p>
        </w:tc>
        <w:tc>
          <w:tcPr>
            <w:tcW w:w="1930" w:type="dxa"/>
            <w:vMerge w:val="continue"/>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color w:val="auto"/>
                <w:spacing w:val="-28"/>
                <w:sz w:val="30"/>
                <w:szCs w:val="30"/>
                <w:lang w:val="en-US" w:eastAsia="zh-CN"/>
              </w:rPr>
              <w:t>现</w:t>
            </w:r>
            <w:r>
              <w:rPr>
                <w:rFonts w:hint="eastAsia" w:ascii="仿宋_GB2312" w:hAnsi="仿宋_GB2312" w:eastAsia="仿宋_GB2312" w:cs="仿宋_GB2312"/>
                <w:color w:val="auto"/>
                <w:spacing w:val="-28"/>
                <w:sz w:val="30"/>
                <w:szCs w:val="30"/>
              </w:rPr>
              <w:t>从事专业</w:t>
            </w:r>
          </w:p>
        </w:tc>
        <w:tc>
          <w:tcPr>
            <w:tcW w:w="3048" w:type="dxa"/>
            <w:gridSpan w:val="4"/>
            <w:vAlign w:val="center"/>
          </w:tcPr>
          <w:p>
            <w:pPr>
              <w:spacing w:line="480" w:lineRule="exact"/>
              <w:jc w:val="center"/>
              <w:rPr>
                <w:rFonts w:ascii="仿宋_GB2312" w:hAnsi="仿宋_GB2312" w:eastAsia="仿宋_GB2312" w:cs="仿宋_GB2312"/>
                <w:sz w:val="30"/>
                <w:szCs w:val="30"/>
              </w:rPr>
            </w:pPr>
          </w:p>
        </w:tc>
        <w:tc>
          <w:tcPr>
            <w:tcW w:w="1439" w:type="dxa"/>
            <w:vAlign w:val="center"/>
          </w:tcPr>
          <w:p>
            <w:pPr>
              <w:spacing w:line="480" w:lineRule="exact"/>
              <w:jc w:val="center"/>
              <w:rPr>
                <w:rFonts w:hint="eastAsia" w:ascii="仿宋_GB2312" w:hAnsi="仿宋_GB2312" w:eastAsia="仿宋_GB2312" w:cs="仿宋_GB2312"/>
                <w:sz w:val="30"/>
                <w:szCs w:val="30"/>
                <w:lang w:val="en-US" w:eastAsia="zh-CN"/>
              </w:rPr>
            </w:pPr>
            <w:r>
              <w:rPr>
                <w:rFonts w:hint="eastAsia" w:ascii="仿宋_GB2312" w:hAnsi="仿宋_GB2312" w:eastAsia="仿宋_GB2312" w:cs="仿宋_GB2312"/>
                <w:sz w:val="30"/>
                <w:szCs w:val="30"/>
                <w:lang w:val="en-US" w:eastAsia="zh-CN"/>
              </w:rPr>
              <w:t>身份证号</w:t>
            </w:r>
          </w:p>
        </w:tc>
        <w:tc>
          <w:tcPr>
            <w:tcW w:w="2950" w:type="dxa"/>
            <w:gridSpan w:val="3"/>
            <w:vAlign w:val="center"/>
          </w:tcPr>
          <w:p>
            <w:pPr>
              <w:spacing w:line="480" w:lineRule="exact"/>
              <w:jc w:val="center"/>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工作单位</w:t>
            </w:r>
          </w:p>
        </w:tc>
        <w:tc>
          <w:tcPr>
            <w:tcW w:w="7437" w:type="dxa"/>
            <w:gridSpan w:val="8"/>
            <w:vAlign w:val="center"/>
          </w:tcPr>
          <w:p>
            <w:pPr>
              <w:spacing w:line="480" w:lineRule="exact"/>
              <w:jc w:val="left"/>
              <w:rPr>
                <w:rFonts w:hint="default" w:ascii="仿宋_GB2312" w:hAnsi="仿宋_GB2312" w:eastAsia="仿宋_GB2312" w:cs="仿宋_GB2312"/>
                <w:sz w:val="30"/>
                <w:szCs w:val="30"/>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4" w:hRule="atLeast"/>
        </w:trPr>
        <w:tc>
          <w:tcPr>
            <w:tcW w:w="1473" w:type="dxa"/>
            <w:gridSpan w:val="2"/>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通讯地址</w:t>
            </w:r>
          </w:p>
        </w:tc>
        <w:tc>
          <w:tcPr>
            <w:tcW w:w="3048" w:type="dxa"/>
            <w:gridSpan w:val="4"/>
            <w:vAlign w:val="center"/>
          </w:tcPr>
          <w:p>
            <w:pPr>
              <w:spacing w:line="480" w:lineRule="exact"/>
              <w:jc w:val="center"/>
              <w:rPr>
                <w:rFonts w:ascii="仿宋_GB2312" w:hAnsi="仿宋_GB2312" w:eastAsia="仿宋_GB2312" w:cs="仿宋_GB2312"/>
                <w:sz w:val="30"/>
                <w:szCs w:val="30"/>
              </w:rPr>
            </w:pPr>
          </w:p>
        </w:tc>
        <w:tc>
          <w:tcPr>
            <w:tcW w:w="1439" w:type="dxa"/>
            <w:vAlign w:val="center"/>
          </w:tcPr>
          <w:p>
            <w:pPr>
              <w:spacing w:line="48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电子信箱</w:t>
            </w:r>
          </w:p>
        </w:tc>
        <w:tc>
          <w:tcPr>
            <w:tcW w:w="2950" w:type="dxa"/>
            <w:gridSpan w:val="3"/>
            <w:vAlign w:val="center"/>
          </w:tcPr>
          <w:p>
            <w:pPr>
              <w:spacing w:line="480" w:lineRule="exact"/>
              <w:jc w:val="center"/>
              <w:rPr>
                <w:rFonts w:ascii="仿宋_GB2312" w:hAnsi="仿宋_GB2312" w:eastAsia="仿宋_GB2312" w:cs="仿宋_GB2312"/>
                <w:sz w:val="30"/>
                <w:szCs w:val="30"/>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30" w:hRule="atLeast"/>
        </w:trPr>
        <w:tc>
          <w:tcPr>
            <w:tcW w:w="1473" w:type="dxa"/>
            <w:gridSpan w:val="2"/>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手机号码</w:t>
            </w:r>
          </w:p>
        </w:tc>
        <w:tc>
          <w:tcPr>
            <w:tcW w:w="3048" w:type="dxa"/>
            <w:gridSpan w:val="4"/>
            <w:vAlign w:val="center"/>
          </w:tcPr>
          <w:p>
            <w:pPr>
              <w:spacing w:line="460" w:lineRule="exact"/>
              <w:jc w:val="center"/>
              <w:rPr>
                <w:rFonts w:ascii="仿宋_GB2312" w:hAnsi="仿宋_GB2312" w:eastAsia="仿宋_GB2312" w:cs="仿宋_GB2312"/>
                <w:sz w:val="30"/>
                <w:szCs w:val="30"/>
              </w:rPr>
            </w:pPr>
          </w:p>
        </w:tc>
        <w:tc>
          <w:tcPr>
            <w:tcW w:w="1439" w:type="dxa"/>
            <w:vAlign w:val="center"/>
          </w:tcPr>
          <w:p>
            <w:pPr>
              <w:spacing w:line="460" w:lineRule="exact"/>
              <w:jc w:val="center"/>
              <w:rPr>
                <w:rFonts w:ascii="仿宋_GB2312" w:hAnsi="仿宋_GB2312" w:eastAsia="仿宋_GB2312" w:cs="仿宋_GB2312"/>
                <w:sz w:val="30"/>
                <w:szCs w:val="30"/>
              </w:rPr>
            </w:pPr>
            <w:r>
              <w:rPr>
                <w:rFonts w:hint="eastAsia" w:ascii="仿宋_GB2312" w:hAnsi="仿宋_GB2312" w:eastAsia="仿宋_GB2312" w:cs="仿宋_GB2312"/>
                <w:sz w:val="30"/>
                <w:szCs w:val="30"/>
              </w:rPr>
              <w:t>单位电话</w:t>
            </w:r>
          </w:p>
        </w:tc>
        <w:tc>
          <w:tcPr>
            <w:tcW w:w="2950" w:type="dxa"/>
            <w:gridSpan w:val="3"/>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72" w:hRule="atLeast"/>
        </w:trPr>
        <w:tc>
          <w:tcPr>
            <w:tcW w:w="3006" w:type="dxa"/>
            <w:gridSpan w:val="4"/>
            <w:tcMar>
              <w:left w:w="0" w:type="dxa"/>
              <w:right w:w="0" w:type="dxa"/>
            </w:tcMar>
            <w:vAlign w:val="center"/>
          </w:tcPr>
          <w:p>
            <w:pPr>
              <w:spacing w:line="460" w:lineRule="exact"/>
              <w:rPr>
                <w:rFonts w:ascii="仿宋_GB2312" w:hAnsi="仿宋_GB2312" w:eastAsia="仿宋_GB2312" w:cs="仿宋_GB2312"/>
                <w:sz w:val="30"/>
                <w:szCs w:val="30"/>
              </w:rPr>
            </w:pPr>
            <w:r>
              <w:rPr>
                <w:rFonts w:hint="eastAsia" w:ascii="仿宋_GB2312" w:hAnsi="仿宋_GB2312" w:eastAsia="仿宋_GB2312" w:cs="仿宋_GB2312"/>
                <w:spacing w:val="-16"/>
                <w:sz w:val="30"/>
                <w:szCs w:val="30"/>
              </w:rPr>
              <w:t>是否</w:t>
            </w:r>
            <w:r>
              <w:rPr>
                <w:rFonts w:hint="eastAsia" w:ascii="仿宋_GB2312" w:hAnsi="仿宋_GB2312" w:eastAsia="仿宋_GB2312" w:cs="仿宋_GB2312"/>
                <w:spacing w:val="-16"/>
                <w:sz w:val="30"/>
                <w:szCs w:val="30"/>
                <w:lang w:val="en-US" w:eastAsia="zh-CN"/>
              </w:rPr>
              <w:t>两院</w:t>
            </w:r>
            <w:r>
              <w:rPr>
                <w:rFonts w:hint="eastAsia" w:ascii="仿宋_GB2312" w:hAnsi="仿宋_GB2312" w:eastAsia="仿宋_GB2312" w:cs="仿宋_GB2312"/>
                <w:spacing w:val="-16"/>
                <w:sz w:val="30"/>
                <w:szCs w:val="30"/>
              </w:rPr>
              <w:t xml:space="preserve">院士（当选时间） </w:t>
            </w:r>
          </w:p>
        </w:tc>
        <w:tc>
          <w:tcPr>
            <w:tcW w:w="5904" w:type="dxa"/>
            <w:gridSpan w:val="6"/>
            <w:vAlign w:val="center"/>
          </w:tcPr>
          <w:p>
            <w:pPr>
              <w:spacing w:line="460" w:lineRule="exact"/>
              <w:jc w:val="center"/>
              <w:rPr>
                <w:rFonts w:hint="default" w:ascii="仿宋_GB2312" w:hAnsi="仿宋_GB2312" w:eastAsia="仿宋_GB2312" w:cs="仿宋_GB2312"/>
                <w:sz w:val="30"/>
                <w:szCs w:val="30"/>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485" w:hRule="atLeast"/>
        </w:trPr>
        <w:tc>
          <w:tcPr>
            <w:tcW w:w="8910" w:type="dxa"/>
            <w:gridSpan w:val="10"/>
          </w:tcPr>
          <w:p>
            <w:pPr>
              <w:spacing w:line="460" w:lineRule="exact"/>
              <w:rPr>
                <w:rFonts w:eastAsia="仿宋_GB2312"/>
                <w:sz w:val="28"/>
              </w:rPr>
            </w:pPr>
            <w:r>
              <w:rPr>
                <w:rFonts w:hint="eastAsia" w:ascii="Times New Roman" w:hAnsi="Times New Roman" w:eastAsia="黑体"/>
                <w:sz w:val="28"/>
                <w:szCs w:val="28"/>
                <w:lang w:val="zh-CN"/>
              </w:rPr>
              <w:t>学习和工作经历（从大学</w:t>
            </w:r>
            <w:r>
              <w:rPr>
                <w:rFonts w:hint="eastAsia" w:ascii="Times New Roman" w:hAnsi="Times New Roman" w:eastAsia="黑体"/>
                <w:sz w:val="28"/>
                <w:szCs w:val="28"/>
                <w:lang w:val="en-US" w:eastAsia="zh-CN"/>
              </w:rPr>
              <w:t>及以上教育阶段</w:t>
            </w:r>
            <w:r>
              <w:rPr>
                <w:rFonts w:hint="eastAsia" w:ascii="Times New Roman" w:hAnsi="Times New Roman" w:eastAsia="黑体"/>
                <w:sz w:val="28"/>
                <w:szCs w:val="28"/>
                <w:lang w:val="zh-CN"/>
              </w:rPr>
              <w:t>填起，不跨页）：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r>
              <w:rPr>
                <w:rFonts w:hint="eastAsia" w:eastAsia="仿宋_GB2312"/>
                <w:sz w:val="30"/>
                <w:szCs w:val="30"/>
                <w:lang w:eastAsia="zh-CN"/>
              </w:rPr>
              <w:t>年份区间</w:t>
            </w:r>
          </w:p>
        </w:tc>
        <w:tc>
          <w:tcPr>
            <w:tcW w:w="2227" w:type="dxa"/>
            <w:gridSpan w:val="2"/>
          </w:tcPr>
          <w:p>
            <w:pPr>
              <w:spacing w:line="460" w:lineRule="exact"/>
              <w:jc w:val="center"/>
              <w:rPr>
                <w:rFonts w:hint="default" w:eastAsia="仿宋_GB2312"/>
                <w:sz w:val="30"/>
                <w:szCs w:val="30"/>
                <w:lang w:val="en-US" w:eastAsia="zh-CN"/>
              </w:rPr>
            </w:pPr>
            <w:r>
              <w:rPr>
                <w:rFonts w:hint="eastAsia" w:eastAsia="仿宋_GB2312"/>
                <w:sz w:val="30"/>
                <w:szCs w:val="30"/>
                <w:lang w:eastAsia="zh-CN"/>
              </w:rPr>
              <w:t>学校</w:t>
            </w:r>
            <w:r>
              <w:rPr>
                <w:rFonts w:hint="eastAsia" w:eastAsia="仿宋_GB2312"/>
                <w:sz w:val="30"/>
                <w:szCs w:val="30"/>
                <w:lang w:val="en-US" w:eastAsia="zh-CN"/>
              </w:rPr>
              <w:t>/单位</w:t>
            </w:r>
          </w:p>
        </w:tc>
        <w:tc>
          <w:tcPr>
            <w:tcW w:w="2228" w:type="dxa"/>
            <w:gridSpan w:val="3"/>
          </w:tcPr>
          <w:p>
            <w:pPr>
              <w:spacing w:line="460" w:lineRule="exact"/>
              <w:jc w:val="center"/>
              <w:rPr>
                <w:rFonts w:eastAsia="仿宋_GB2312"/>
                <w:sz w:val="30"/>
                <w:szCs w:val="30"/>
              </w:rPr>
            </w:pPr>
            <w:r>
              <w:rPr>
                <w:rFonts w:hint="eastAsia" w:eastAsia="仿宋_GB2312"/>
                <w:sz w:val="30"/>
                <w:szCs w:val="30"/>
                <w:lang w:eastAsia="zh-CN"/>
              </w:rPr>
              <w:t>专业</w:t>
            </w:r>
            <w:r>
              <w:rPr>
                <w:rFonts w:hint="eastAsia" w:eastAsia="仿宋_GB2312"/>
                <w:sz w:val="30"/>
                <w:szCs w:val="30"/>
                <w:lang w:val="en-US" w:eastAsia="zh-CN"/>
              </w:rPr>
              <w:t>/职务</w:t>
            </w:r>
          </w:p>
        </w:tc>
        <w:tc>
          <w:tcPr>
            <w:tcW w:w="2228" w:type="dxa"/>
            <w:gridSpan w:val="2"/>
          </w:tcPr>
          <w:p>
            <w:pPr>
              <w:spacing w:line="460" w:lineRule="exact"/>
              <w:jc w:val="center"/>
              <w:rPr>
                <w:rFonts w:hint="default" w:eastAsia="仿宋_GB2312"/>
                <w:sz w:val="30"/>
                <w:szCs w:val="30"/>
                <w:lang w:val="en-US" w:eastAsia="zh-CN"/>
              </w:rPr>
            </w:pPr>
            <w:r>
              <w:rPr>
                <w:rFonts w:hint="eastAsia" w:eastAsia="仿宋_GB2312"/>
                <w:sz w:val="30"/>
                <w:szCs w:val="30"/>
                <w:lang w:eastAsia="zh-CN"/>
              </w:rPr>
              <w:t>学历</w:t>
            </w:r>
            <w:r>
              <w:rPr>
                <w:rFonts w:hint="eastAsia" w:eastAsia="仿宋_GB2312"/>
                <w:sz w:val="30"/>
                <w:szCs w:val="30"/>
                <w:lang w:val="en-US" w:eastAsia="zh-CN"/>
              </w:rPr>
              <w:t>/职称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default" w:eastAsia="仿宋_GB2312"/>
                <w:sz w:val="30"/>
                <w:szCs w:val="30"/>
                <w:lang w:val="en-US"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85" w:type="dxa"/>
          <w:cantSplit/>
          <w:trHeight w:val="567" w:hRule="atLeast"/>
        </w:trPr>
        <w:tc>
          <w:tcPr>
            <w:tcW w:w="2227" w:type="dxa"/>
            <w:gridSpan w:val="3"/>
          </w:tcPr>
          <w:p>
            <w:pPr>
              <w:spacing w:line="460" w:lineRule="exact"/>
              <w:jc w:val="center"/>
              <w:rPr>
                <w:rFonts w:hint="eastAsia" w:eastAsia="仿宋_GB2312"/>
                <w:sz w:val="30"/>
                <w:szCs w:val="30"/>
                <w:lang w:eastAsia="zh-CN"/>
              </w:rPr>
            </w:pPr>
          </w:p>
        </w:tc>
        <w:tc>
          <w:tcPr>
            <w:tcW w:w="2227" w:type="dxa"/>
            <w:gridSpan w:val="2"/>
          </w:tcPr>
          <w:p>
            <w:pPr>
              <w:spacing w:line="460" w:lineRule="exact"/>
              <w:jc w:val="center"/>
              <w:rPr>
                <w:rFonts w:hint="eastAsia" w:eastAsia="仿宋_GB2312"/>
                <w:sz w:val="30"/>
                <w:szCs w:val="30"/>
                <w:lang w:eastAsia="zh-CN"/>
              </w:rPr>
            </w:pPr>
          </w:p>
        </w:tc>
        <w:tc>
          <w:tcPr>
            <w:tcW w:w="2228" w:type="dxa"/>
            <w:gridSpan w:val="3"/>
          </w:tcPr>
          <w:p>
            <w:pPr>
              <w:spacing w:line="460" w:lineRule="exact"/>
              <w:jc w:val="center"/>
              <w:rPr>
                <w:rFonts w:hint="eastAsia" w:eastAsia="仿宋_GB2312"/>
                <w:sz w:val="30"/>
                <w:szCs w:val="30"/>
                <w:lang w:eastAsia="zh-CN"/>
              </w:rPr>
            </w:pPr>
          </w:p>
        </w:tc>
        <w:tc>
          <w:tcPr>
            <w:tcW w:w="2228" w:type="dxa"/>
            <w:gridSpan w:val="2"/>
          </w:tcPr>
          <w:p>
            <w:pPr>
              <w:spacing w:line="460" w:lineRule="exact"/>
              <w:jc w:val="center"/>
              <w:rPr>
                <w:rFonts w:hint="eastAsia" w:eastAsia="仿宋_GB2312"/>
                <w:sz w:val="30"/>
                <w:szCs w:val="30"/>
                <w:lang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7" w:type="dxa"/>
          <w:trHeight w:val="604" w:hRule="atLeast"/>
        </w:trPr>
        <w:tc>
          <w:tcPr>
            <w:tcW w:w="8968" w:type="dxa"/>
            <w:gridSpan w:val="10"/>
            <w:tcBorders>
              <w:top w:val="nil"/>
              <w:left w:val="nil"/>
              <w:bottom w:val="single" w:color="auto" w:sz="4" w:space="0"/>
              <w:right w:val="nil"/>
            </w:tcBorders>
            <w:shd w:val="clear" w:color="auto" w:fill="FFFFFF"/>
          </w:tcPr>
          <w:p>
            <w:pPr>
              <w:spacing w:line="460" w:lineRule="exact"/>
              <w:rPr>
                <w:rFonts w:ascii="黑体" w:hAnsi="宋体" w:eastAsia="黑体"/>
                <w:sz w:val="36"/>
                <w:szCs w:val="36"/>
              </w:rPr>
            </w:pPr>
            <w:r>
              <w:rPr>
                <w:rFonts w:hint="eastAsia" w:ascii="Times New Roman" w:hAnsi="Times New Roman" w:eastAsia="黑体"/>
                <w:sz w:val="32"/>
                <w:szCs w:val="32"/>
                <w:lang w:val="zh-CN"/>
              </w:rPr>
              <w:t>二、主要</w:t>
            </w:r>
            <w:r>
              <w:rPr>
                <w:rFonts w:hint="eastAsia" w:ascii="Times New Roman" w:hAnsi="Times New Roman" w:eastAsia="黑体"/>
                <w:sz w:val="32"/>
                <w:szCs w:val="32"/>
                <w:lang w:val="en-US" w:eastAsia="zh-CN"/>
              </w:rPr>
              <w:t>科学技术</w:t>
            </w:r>
            <w:r>
              <w:rPr>
                <w:rFonts w:hint="eastAsia" w:ascii="Times New Roman" w:hAnsi="Times New Roman" w:eastAsia="黑体"/>
                <w:sz w:val="32"/>
                <w:szCs w:val="32"/>
                <w:lang w:val="zh-CN"/>
              </w:rPr>
              <w:t>成就</w:t>
            </w:r>
            <w:r>
              <w:rPr>
                <w:rFonts w:hint="eastAsia" w:ascii="Times New Roman" w:hAnsi="Times New Roman" w:eastAsia="黑体"/>
                <w:sz w:val="32"/>
                <w:szCs w:val="32"/>
                <w:lang w:val="en-US" w:eastAsia="zh-CN"/>
              </w:rPr>
              <w:t>和贡献</w:t>
            </w:r>
            <w:r>
              <w:rPr>
                <w:rFonts w:hint="eastAsia" w:ascii="Times New Roman" w:hAnsi="Times New Roman" w:eastAsia="黑体" w:cs="Times New Roman"/>
                <w:iCs w:val="0"/>
                <w:sz w:val="32"/>
                <w:szCs w:val="32"/>
                <w:lang w:val="zh-CN"/>
              </w:rPr>
              <w:t>（</w:t>
            </w:r>
            <w:r>
              <w:rPr>
                <w:rFonts w:hint="eastAsia" w:ascii="Times New Roman" w:hAnsi="Times New Roman" w:eastAsia="黑体" w:cs="Times New Roman"/>
                <w:iCs w:val="0"/>
                <w:sz w:val="32"/>
                <w:szCs w:val="32"/>
                <w:lang w:val="en-US" w:eastAsia="zh-CN"/>
              </w:rPr>
              <w:t>3</w:t>
            </w:r>
            <w:r>
              <w:rPr>
                <w:rFonts w:hint="eastAsia" w:ascii="Times New Roman" w:hAnsi="Times New Roman" w:eastAsia="黑体" w:cs="Times New Roman"/>
                <w:sz w:val="32"/>
                <w:szCs w:val="32"/>
                <w:lang w:val="en-US" w:eastAsia="zh-CN"/>
              </w:rPr>
              <w:t>0</w:t>
            </w:r>
            <w:r>
              <w:rPr>
                <w:rFonts w:hint="eastAsia" w:ascii="Times New Roman" w:hAnsi="Times New Roman" w:eastAsia="黑体" w:cs="Times New Roman"/>
                <w:sz w:val="32"/>
                <w:szCs w:val="32"/>
                <w:lang w:val="zh-CN"/>
              </w:rPr>
              <w:t>00字</w:t>
            </w:r>
            <w:r>
              <w:rPr>
                <w:rFonts w:hint="eastAsia" w:ascii="Times New Roman" w:hAnsi="Times New Roman" w:eastAsia="黑体" w:cs="Times New Roman"/>
                <w:sz w:val="32"/>
                <w:szCs w:val="32"/>
                <w:lang w:val="zh-CN" w:eastAsia="zh-CN"/>
              </w:rPr>
              <w:t>以内</w:t>
            </w:r>
            <w:r>
              <w:rPr>
                <w:rFonts w:hint="eastAsia" w:ascii="Times New Roman" w:hAnsi="Times New Roman" w:eastAsia="黑体" w:cs="Times New Roman"/>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gridBefore w:val="1"/>
          <w:wBefore w:w="27" w:type="dxa"/>
          <w:trHeight w:val="10930" w:hRule="atLeast"/>
        </w:trPr>
        <w:tc>
          <w:tcPr>
            <w:tcW w:w="8968" w:type="dxa"/>
            <w:gridSpan w:val="10"/>
            <w:tcBorders>
              <w:top w:val="single" w:color="auto" w:sz="4" w:space="0"/>
              <w:left w:val="single" w:color="auto" w:sz="4" w:space="0"/>
              <w:bottom w:val="single" w:color="auto" w:sz="4" w:space="0"/>
              <w:right w:val="single" w:color="auto" w:sz="4" w:space="0"/>
            </w:tcBorders>
            <w:shd w:val="clear" w:color="auto" w:fill="FFFFFF"/>
          </w:tcPr>
          <w:p>
            <w:pPr>
              <w:keepNext w:val="0"/>
              <w:keepLines w:val="0"/>
              <w:pageBreakBefore w:val="0"/>
              <w:widowControl w:val="0"/>
              <w:kinsoku/>
              <w:wordWrap/>
              <w:overflowPunct/>
              <w:topLinePunct w:val="0"/>
              <w:autoSpaceDE/>
              <w:autoSpaceDN/>
              <w:bidi w:val="0"/>
              <w:adjustRightInd/>
              <w:snapToGrid/>
              <w:spacing w:line="560" w:lineRule="exact"/>
              <w:ind w:firstLine="600" w:firstLineChars="200"/>
              <w:textAlignment w:val="auto"/>
              <w:rPr>
                <w:rFonts w:ascii="仿宋" w:hAnsi="仿宋" w:eastAsia="仿宋" w:cs="仿宋"/>
                <w:sz w:val="30"/>
                <w:szCs w:val="30"/>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p>
            <w:pPr>
              <w:pStyle w:val="2"/>
              <w:rPr>
                <w:rFonts w:ascii="黑体" w:hAnsi="宋体" w:eastAsia="黑体"/>
                <w:sz w:val="36"/>
                <w:szCs w:val="36"/>
              </w:rPr>
            </w:pPr>
          </w:p>
        </w:tc>
      </w:tr>
    </w:tbl>
    <w:p>
      <w:pPr>
        <w:spacing w:line="400" w:lineRule="exact"/>
        <w:rPr>
          <w:rFonts w:ascii="Times New Roman" w:hAnsi="Times New Roman" w:eastAsia="黑体"/>
          <w:sz w:val="28"/>
          <w:szCs w:val="28"/>
        </w:rPr>
        <w:sectPr>
          <w:footerReference r:id="rId5" w:type="default"/>
          <w:footerReference r:id="rId6" w:type="even"/>
          <w:pgSz w:w="11907" w:h="16840"/>
          <w:pgMar w:top="1985" w:right="1418" w:bottom="1758" w:left="1531" w:header="720" w:footer="1304" w:gutter="0"/>
          <w:pgNumType w:fmt="numberInDash" w:start="1"/>
          <w:cols w:space="720" w:num="1"/>
          <w:docGrid w:linePitch="272" w:charSpace="0"/>
        </w:sectPr>
      </w:pPr>
    </w:p>
    <w:tbl>
      <w:tblPr>
        <w:tblStyle w:val="6"/>
        <w:tblW w:w="9171" w:type="dxa"/>
        <w:tblInd w:w="-10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171"/>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9" w:hRule="atLeast"/>
        </w:trPr>
        <w:tc>
          <w:tcPr>
            <w:tcW w:w="9171" w:type="dxa"/>
            <w:tcBorders>
              <w:top w:val="nil"/>
              <w:left w:val="nil"/>
              <w:bottom w:val="nil"/>
              <w:right w:val="nil"/>
            </w:tcBorders>
            <w:shd w:val="clear" w:color="auto" w:fill="FFFFFF"/>
          </w:tcPr>
          <w:p>
            <w:pPr>
              <w:spacing w:line="400" w:lineRule="exact"/>
              <w:rPr>
                <w:rFonts w:hint="eastAsia" w:ascii="黑体" w:hAnsi="黑体" w:eastAsia="黑体" w:cs="黑体"/>
                <w:sz w:val="32"/>
                <w:szCs w:val="32"/>
              </w:rPr>
            </w:pPr>
            <w:r>
              <w:rPr>
                <w:rFonts w:hint="eastAsia" w:ascii="黑体" w:hAnsi="黑体" w:eastAsia="黑体" w:cs="黑体"/>
                <w:sz w:val="32"/>
                <w:szCs w:val="32"/>
              </w:rPr>
              <w:t>三、获</w:t>
            </w:r>
            <w:r>
              <w:rPr>
                <w:rFonts w:hint="eastAsia" w:ascii="黑体" w:hAnsi="黑体" w:eastAsia="黑体" w:cs="黑体"/>
                <w:sz w:val="32"/>
                <w:szCs w:val="32"/>
                <w:lang w:val="en-US" w:eastAsia="zh-CN"/>
              </w:rPr>
              <w:t>科技奖励</w:t>
            </w:r>
            <w:r>
              <w:rPr>
                <w:rFonts w:hint="eastAsia" w:ascii="黑体" w:hAnsi="黑体" w:eastAsia="黑体" w:cs="黑体"/>
                <w:sz w:val="32"/>
                <w:szCs w:val="32"/>
              </w:rPr>
              <w:t>、知识产权</w:t>
            </w:r>
            <w:r>
              <w:rPr>
                <w:rFonts w:hint="eastAsia" w:ascii="黑体" w:hAnsi="黑体" w:eastAsia="黑体" w:cs="黑体"/>
                <w:sz w:val="32"/>
                <w:szCs w:val="32"/>
                <w:lang w:eastAsia="zh-CN"/>
              </w:rPr>
              <w:t>、</w:t>
            </w:r>
            <w:r>
              <w:rPr>
                <w:rFonts w:hint="eastAsia" w:ascii="黑体" w:hAnsi="黑体" w:eastAsia="黑体" w:cs="黑体"/>
                <w:sz w:val="32"/>
                <w:szCs w:val="32"/>
              </w:rPr>
              <w:t>论文及专著情况</w:t>
            </w:r>
          </w:p>
          <w:p>
            <w:pPr>
              <w:pStyle w:val="2"/>
              <w:spacing w:line="560" w:lineRule="exact"/>
              <w:rPr>
                <w:rFonts w:hint="eastAsia"/>
                <w:sz w:val="32"/>
                <w:szCs w:val="32"/>
              </w:rPr>
            </w:pPr>
            <w:r>
              <w:rPr>
                <w:rFonts w:hint="eastAsia" w:ascii="楷体" w:hAnsi="楷体" w:eastAsia="楷体" w:cs="楷体"/>
                <w:sz w:val="32"/>
                <w:szCs w:val="32"/>
              </w:rPr>
              <w:t>（一）</w:t>
            </w:r>
            <w:r>
              <w:rPr>
                <w:rFonts w:hint="eastAsia" w:ascii="楷体" w:hAnsi="楷体" w:eastAsia="楷体" w:cs="楷体"/>
                <w:sz w:val="32"/>
                <w:szCs w:val="32"/>
                <w:lang w:eastAsia="zh-CN"/>
              </w:rPr>
              <w:t>获科技奖励</w:t>
            </w:r>
            <w:r>
              <w:rPr>
                <w:rFonts w:hint="eastAsia" w:ascii="楷体" w:hAnsi="楷体" w:eastAsia="楷体" w:cs="楷体"/>
                <w:sz w:val="32"/>
                <w:szCs w:val="32"/>
                <w:lang w:val="zh-CN"/>
              </w:rPr>
              <w:t>情况（</w:t>
            </w:r>
            <w:r>
              <w:rPr>
                <w:rFonts w:hint="eastAsia" w:ascii="楷体" w:hAnsi="楷体" w:eastAsia="楷体" w:cs="楷体"/>
                <w:sz w:val="32"/>
                <w:szCs w:val="32"/>
                <w:lang w:val="en-US" w:eastAsia="zh-CN"/>
              </w:rPr>
              <w:t>不超过10项</w:t>
            </w:r>
            <w:r>
              <w:rPr>
                <w:rFonts w:hint="eastAsia" w:ascii="楷体" w:hAnsi="楷体" w:eastAsia="楷体" w:cs="楷体"/>
                <w:sz w:val="32"/>
                <w:szCs w:val="32"/>
                <w:lang w:val="zh-CN"/>
              </w:rPr>
              <w:t>）</w:t>
            </w:r>
          </w:p>
          <w:tbl>
            <w:tblPr>
              <w:tblStyle w:val="7"/>
              <w:tblW w:w="8836" w:type="dxa"/>
              <w:tblInd w:w="-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53"/>
              <w:gridCol w:w="1250"/>
              <w:gridCol w:w="2893"/>
              <w:gridCol w:w="2657"/>
              <w:gridCol w:w="13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6" w:hRule="atLeast"/>
              </w:trPr>
              <w:tc>
                <w:tcPr>
                  <w:tcW w:w="8836" w:type="dxa"/>
                  <w:gridSpan w:val="5"/>
                  <w:vAlign w:val="center"/>
                </w:tcPr>
                <w:p>
                  <w:pPr>
                    <w:pStyle w:val="11"/>
                    <w:adjustRightInd w:val="0"/>
                    <w:snapToGrid w:val="0"/>
                    <w:spacing w:line="390" w:lineRule="exact"/>
                    <w:ind w:firstLine="0" w:firstLineChars="0"/>
                    <w:jc w:val="left"/>
                    <w:rPr>
                      <w:rFonts w:hint="default" w:eastAsia="黑体"/>
                      <w:lang w:val="en-US" w:eastAsia="zh-CN"/>
                    </w:rPr>
                  </w:pPr>
                  <w:r>
                    <w:rPr>
                      <w:rFonts w:hint="eastAsia" w:eastAsia="黑体"/>
                      <w:sz w:val="28"/>
                      <w:szCs w:val="21"/>
                      <w:lang w:val="en-US" w:eastAsia="zh-CN"/>
                    </w:rPr>
                    <w:t>1.国家级以上科技奖励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11"/>
                    <w:adjustRightInd w:val="0"/>
                    <w:snapToGrid w:val="0"/>
                    <w:spacing w:line="390" w:lineRule="exact"/>
                    <w:ind w:firstLine="0" w:firstLineChars="0"/>
                    <w:jc w:val="center"/>
                    <w:rPr>
                      <w:rFonts w:hint="eastAsia" w:ascii="黑体" w:hAnsi="黑体" w:eastAsia="黑体" w:cs="黑体"/>
                      <w:bCs/>
                      <w:color w:val="000000"/>
                      <w:kern w:val="2"/>
                      <w:sz w:val="28"/>
                      <w:szCs w:val="28"/>
                      <w:lang w:val="en-US" w:eastAsia="zh-CN" w:bidi="ar-SA"/>
                    </w:rPr>
                  </w:pPr>
                  <w:r>
                    <w:rPr>
                      <w:rFonts w:hint="eastAsia" w:ascii="黑体" w:hAnsi="黑体" w:eastAsia="黑体" w:cs="黑体"/>
                      <w:bCs/>
                      <w:color w:val="000000"/>
                      <w:sz w:val="28"/>
                      <w:szCs w:val="28"/>
                      <w:lang w:eastAsia="zh-CN"/>
                    </w:rPr>
                    <w:t>序号</w:t>
                  </w:r>
                </w:p>
              </w:tc>
              <w:tc>
                <w:tcPr>
                  <w:tcW w:w="1250" w:type="dxa"/>
                  <w:vAlign w:val="center"/>
                </w:tcPr>
                <w:p>
                  <w:pPr>
                    <w:pStyle w:val="11"/>
                    <w:adjustRightInd w:val="0"/>
                    <w:snapToGrid w:val="0"/>
                    <w:spacing w:line="390" w:lineRule="exact"/>
                    <w:ind w:firstLine="0" w:firstLineChars="0"/>
                    <w:jc w:val="center"/>
                    <w:rPr>
                      <w:rFonts w:hint="eastAsia" w:ascii="黑体" w:hAnsi="黑体" w:eastAsia="黑体" w:cs="黑体"/>
                      <w:bCs/>
                      <w:color w:val="000000"/>
                      <w:sz w:val="28"/>
                      <w:szCs w:val="28"/>
                    </w:rPr>
                  </w:pPr>
                  <w:r>
                    <w:rPr>
                      <w:rFonts w:hint="eastAsia" w:ascii="黑体" w:hAnsi="黑体" w:eastAsia="黑体" w:cs="黑体"/>
                      <w:bCs/>
                      <w:color w:val="000000"/>
                      <w:sz w:val="28"/>
                      <w:szCs w:val="28"/>
                    </w:rPr>
                    <w:t>获奖</w:t>
                  </w:r>
                </w:p>
                <w:p>
                  <w:pPr>
                    <w:pStyle w:val="11"/>
                    <w:adjustRightInd w:val="0"/>
                    <w:snapToGrid w:val="0"/>
                    <w:spacing w:line="390" w:lineRule="exact"/>
                    <w:ind w:firstLine="0" w:firstLineChars="0"/>
                    <w:jc w:val="center"/>
                    <w:rPr>
                      <w:rFonts w:hint="eastAsia" w:ascii="黑体" w:hAnsi="黑体" w:eastAsia="黑体" w:cs="黑体"/>
                      <w:kern w:val="2"/>
                      <w:sz w:val="28"/>
                      <w:szCs w:val="28"/>
                      <w:vertAlign w:val="baseline"/>
                      <w:lang w:val="en-US" w:eastAsia="zh-CN" w:bidi="ar-SA"/>
                    </w:rPr>
                  </w:pPr>
                  <w:r>
                    <w:rPr>
                      <w:rFonts w:hint="eastAsia" w:ascii="黑体" w:hAnsi="黑体" w:eastAsia="黑体" w:cs="黑体"/>
                      <w:bCs/>
                      <w:color w:val="000000"/>
                      <w:sz w:val="28"/>
                      <w:szCs w:val="28"/>
                    </w:rPr>
                    <w:t>时间</w:t>
                  </w:r>
                </w:p>
              </w:tc>
              <w:tc>
                <w:tcPr>
                  <w:tcW w:w="2893" w:type="dxa"/>
                  <w:vAlign w:val="center"/>
                </w:tcPr>
                <w:p>
                  <w:pPr>
                    <w:pStyle w:val="11"/>
                    <w:adjustRightInd w:val="0"/>
                    <w:snapToGrid w:val="0"/>
                    <w:spacing w:line="390" w:lineRule="exact"/>
                    <w:ind w:firstLine="0" w:firstLineChars="0"/>
                    <w:jc w:val="center"/>
                    <w:rPr>
                      <w:rFonts w:hint="eastAsia" w:ascii="黑体" w:hAnsi="黑体" w:eastAsia="黑体" w:cs="黑体"/>
                      <w:kern w:val="2"/>
                      <w:sz w:val="28"/>
                      <w:szCs w:val="28"/>
                      <w:vertAlign w:val="baseline"/>
                      <w:lang w:val="en-US" w:eastAsia="zh-CN" w:bidi="ar-SA"/>
                    </w:rPr>
                  </w:pPr>
                  <w:r>
                    <w:rPr>
                      <w:rFonts w:hint="eastAsia" w:ascii="黑体" w:hAnsi="黑体" w:eastAsia="黑体" w:cs="黑体"/>
                      <w:bCs/>
                      <w:color w:val="000000"/>
                      <w:sz w:val="28"/>
                      <w:szCs w:val="28"/>
                    </w:rPr>
                    <w:t>科技奖励名称</w:t>
                  </w:r>
                  <w:r>
                    <w:rPr>
                      <w:rFonts w:hint="eastAsia" w:ascii="黑体" w:hAnsi="黑体" w:eastAsia="黑体" w:cs="黑体"/>
                      <w:bCs/>
                      <w:color w:val="000000"/>
                      <w:sz w:val="28"/>
                      <w:szCs w:val="28"/>
                      <w:lang w:eastAsia="zh-CN"/>
                    </w:rPr>
                    <w:t>及等级</w:t>
                  </w:r>
                </w:p>
              </w:tc>
              <w:tc>
                <w:tcPr>
                  <w:tcW w:w="2657" w:type="dxa"/>
                  <w:vAlign w:val="center"/>
                </w:tcPr>
                <w:p>
                  <w:pPr>
                    <w:pStyle w:val="11"/>
                    <w:adjustRightInd w:val="0"/>
                    <w:snapToGrid w:val="0"/>
                    <w:spacing w:line="390" w:lineRule="exact"/>
                    <w:ind w:firstLine="0" w:firstLineChars="0"/>
                    <w:jc w:val="center"/>
                    <w:rPr>
                      <w:rFonts w:hint="eastAsia" w:ascii="黑体" w:hAnsi="黑体" w:eastAsia="黑体" w:cs="黑体"/>
                      <w:kern w:val="2"/>
                      <w:sz w:val="28"/>
                      <w:szCs w:val="28"/>
                      <w:vertAlign w:val="baseline"/>
                      <w:lang w:val="en-US" w:eastAsia="zh-CN" w:bidi="ar-SA"/>
                    </w:rPr>
                  </w:pPr>
                  <w:r>
                    <w:rPr>
                      <w:rFonts w:hint="eastAsia" w:ascii="黑体" w:hAnsi="黑体" w:eastAsia="黑体" w:cs="黑体"/>
                      <w:bCs/>
                      <w:color w:val="000000"/>
                      <w:sz w:val="28"/>
                      <w:szCs w:val="28"/>
                    </w:rPr>
                    <w:t>获奖项目名称</w:t>
                  </w:r>
                </w:p>
              </w:tc>
              <w:tc>
                <w:tcPr>
                  <w:tcW w:w="1383" w:type="dxa"/>
                  <w:vAlign w:val="center"/>
                </w:tcPr>
                <w:p>
                  <w:pPr>
                    <w:pStyle w:val="11"/>
                    <w:adjustRightInd w:val="0"/>
                    <w:snapToGrid w:val="0"/>
                    <w:spacing w:line="390" w:lineRule="exact"/>
                    <w:ind w:firstLine="0" w:firstLineChars="0"/>
                    <w:jc w:val="center"/>
                    <w:rPr>
                      <w:rFonts w:hint="eastAsia" w:ascii="仿宋_GB2312" w:hAnsi="Times New Roman" w:eastAsia="黑体" w:cs="Times New Roman"/>
                      <w:kern w:val="2"/>
                      <w:sz w:val="24"/>
                      <w:szCs w:val="20"/>
                      <w:lang w:val="en-US" w:eastAsia="zh-CN" w:bidi="ar-SA"/>
                    </w:rPr>
                  </w:pPr>
                  <w:r>
                    <w:rPr>
                      <w:rFonts w:hint="eastAsia" w:ascii="黑体" w:hAnsi="黑体" w:eastAsia="黑体" w:cs="黑体"/>
                      <w:bCs/>
                      <w:color w:val="000000"/>
                      <w:sz w:val="28"/>
                      <w:szCs w:val="28"/>
                    </w:rPr>
                    <w:t>个人排名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bookmarkStart w:id="0" w:name="_GoBack"/>
                  <w:bookmarkEnd w:id="0"/>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0" w:hRule="atLeast"/>
              </w:trPr>
              <w:tc>
                <w:tcPr>
                  <w:tcW w:w="653" w:type="dxa"/>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250" w:type="dxa"/>
                  <w:vAlign w:val="center"/>
                </w:tcPr>
                <w:p>
                  <w:pPr>
                    <w:pStyle w:val="2"/>
                    <w:jc w:val="center"/>
                    <w:rPr>
                      <w:rFonts w:hint="eastAsia" w:ascii="仿宋_GB2312" w:hAnsi="仿宋_GB2312" w:eastAsia="仿宋_GB2312" w:cs="仿宋_GB2312"/>
                      <w:sz w:val="28"/>
                      <w:szCs w:val="28"/>
                      <w:vertAlign w:val="baseline"/>
                    </w:rPr>
                  </w:pPr>
                </w:p>
              </w:tc>
              <w:tc>
                <w:tcPr>
                  <w:tcW w:w="2893" w:type="dxa"/>
                  <w:vAlign w:val="center"/>
                </w:tcPr>
                <w:p>
                  <w:pPr>
                    <w:pStyle w:val="2"/>
                    <w:jc w:val="center"/>
                    <w:rPr>
                      <w:rFonts w:hint="eastAsia" w:ascii="仿宋_GB2312" w:hAnsi="仿宋_GB2312" w:eastAsia="仿宋_GB2312" w:cs="仿宋_GB2312"/>
                      <w:sz w:val="28"/>
                      <w:szCs w:val="28"/>
                      <w:vertAlign w:val="baseline"/>
                    </w:rPr>
                  </w:pPr>
                </w:p>
              </w:tc>
              <w:tc>
                <w:tcPr>
                  <w:tcW w:w="2657" w:type="dxa"/>
                  <w:vAlign w:val="center"/>
                </w:tcPr>
                <w:p>
                  <w:pPr>
                    <w:pStyle w:val="2"/>
                    <w:jc w:val="center"/>
                    <w:rPr>
                      <w:rFonts w:hint="eastAsia" w:ascii="仿宋_GB2312" w:hAnsi="仿宋_GB2312" w:eastAsia="仿宋_GB2312" w:cs="仿宋_GB2312"/>
                      <w:sz w:val="28"/>
                      <w:szCs w:val="28"/>
                      <w:vertAlign w:val="baseline"/>
                    </w:rPr>
                  </w:pPr>
                </w:p>
              </w:tc>
              <w:tc>
                <w:tcPr>
                  <w:tcW w:w="1383" w:type="dxa"/>
                  <w:vAlign w:val="center"/>
                </w:tcPr>
                <w:p>
                  <w:pPr>
                    <w:pStyle w:val="2"/>
                    <w:jc w:val="center"/>
                    <w:rPr>
                      <w:rFonts w:hint="eastAsia" w:ascii="仿宋_GB2312" w:hAnsi="仿宋_GB2312" w:eastAsia="仿宋_GB2312" w:cs="仿宋_GB2312"/>
                      <w:sz w:val="28"/>
                      <w:szCs w:val="28"/>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0" w:hRule="atLeast"/>
              </w:trPr>
              <w:tc>
                <w:tcPr>
                  <w:tcW w:w="8836" w:type="dxa"/>
                  <w:gridSpan w:val="5"/>
                  <w:vAlign w:val="center"/>
                </w:tcPr>
                <w:p>
                  <w:pPr>
                    <w:pStyle w:val="2"/>
                    <w:keepNext w:val="0"/>
                    <w:keepLines w:val="0"/>
                    <w:pageBreakBefore w:val="0"/>
                    <w:widowControl w:val="0"/>
                    <w:kinsoku/>
                    <w:wordWrap/>
                    <w:overflowPunct/>
                    <w:topLinePunct w:val="0"/>
                    <w:autoSpaceDE/>
                    <w:autoSpaceDN/>
                    <w:bidi w:val="0"/>
                    <w:adjustRightInd/>
                    <w:snapToGrid/>
                    <w:spacing w:after="0"/>
                    <w:jc w:val="both"/>
                    <w:textAlignment w:val="auto"/>
                    <w:rPr>
                      <w:rFonts w:hint="default" w:ascii="仿宋_GB2312" w:hAnsi="仿宋_GB2312" w:eastAsia="仿宋_GB2312" w:cs="仿宋_GB2312"/>
                      <w:sz w:val="28"/>
                      <w:szCs w:val="28"/>
                      <w:vertAlign w:val="baseline"/>
                      <w:lang w:val="en-US" w:eastAsia="zh-CN"/>
                    </w:rPr>
                  </w:pPr>
                  <w:r>
                    <w:rPr>
                      <w:rFonts w:hint="eastAsia" w:ascii="仿宋_GB2312" w:hAnsi="Times New Roman" w:eastAsia="黑体" w:cs="Times New Roman"/>
                      <w:kern w:val="2"/>
                      <w:sz w:val="28"/>
                      <w:szCs w:val="21"/>
                      <w:lang w:val="en-US" w:eastAsia="zh-CN" w:bidi="ar-SA"/>
                    </w:rPr>
                    <w:t>2.社会力量科技奖励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10" w:hRule="atLeast"/>
              </w:trPr>
              <w:tc>
                <w:tcPr>
                  <w:tcW w:w="8836" w:type="dxa"/>
                  <w:gridSpan w:val="5"/>
                  <w:vAlign w:val="center"/>
                </w:tcPr>
                <w:p>
                  <w:pPr>
                    <w:pStyle w:val="2"/>
                    <w:jc w:val="both"/>
                    <w:rPr>
                      <w:rFonts w:hint="eastAsia" w:ascii="仿宋_GB2312" w:hAnsi="仿宋_GB2312" w:eastAsia="仿宋_GB2312" w:cs="仿宋_GB2312"/>
                      <w:sz w:val="28"/>
                      <w:szCs w:val="28"/>
                      <w:vertAlign w:val="baseline"/>
                    </w:rPr>
                  </w:pPr>
                </w:p>
              </w:tc>
            </w:tr>
          </w:tbl>
          <w:p>
            <w:pPr>
              <w:pStyle w:val="2"/>
              <w:spacing w:line="560" w:lineRule="exact"/>
              <w:rPr>
                <w:rFonts w:hint="eastAsia" w:ascii="楷体" w:hAnsi="楷体" w:eastAsia="楷体" w:cs="楷体"/>
                <w:sz w:val="32"/>
                <w:szCs w:val="32"/>
                <w:lang w:val="en-US" w:eastAsia="zh-CN"/>
              </w:rPr>
            </w:pPr>
            <w:r>
              <w:rPr>
                <w:rFonts w:hint="eastAsia" w:ascii="楷体" w:hAnsi="楷体" w:eastAsia="楷体" w:cs="楷体"/>
                <w:sz w:val="32"/>
                <w:szCs w:val="32"/>
                <w:lang w:val="zh-CN"/>
              </w:rPr>
              <w:t>（二）</w:t>
            </w:r>
            <w:r>
              <w:rPr>
                <w:rFonts w:hint="eastAsia" w:ascii="楷体" w:hAnsi="楷体" w:eastAsia="楷体" w:cs="楷体"/>
                <w:sz w:val="32"/>
                <w:szCs w:val="32"/>
                <w:lang w:val="en-US" w:eastAsia="zh-CN"/>
              </w:rPr>
              <w:t>主要</w:t>
            </w:r>
            <w:r>
              <w:rPr>
                <w:rFonts w:hint="eastAsia" w:ascii="楷体" w:hAnsi="楷体" w:eastAsia="楷体" w:cs="楷体"/>
                <w:sz w:val="32"/>
                <w:szCs w:val="32"/>
                <w:lang w:val="zh-CN"/>
              </w:rPr>
              <w:t>知识产权</w:t>
            </w:r>
            <w:r>
              <w:rPr>
                <w:rFonts w:hint="eastAsia" w:ascii="楷体" w:hAnsi="楷体" w:eastAsia="楷体" w:cs="楷体"/>
                <w:sz w:val="32"/>
                <w:szCs w:val="32"/>
                <w:lang w:val="en-US" w:eastAsia="zh-CN"/>
              </w:rPr>
              <w:t>情况</w:t>
            </w:r>
            <w:r>
              <w:rPr>
                <w:rFonts w:hint="eastAsia" w:ascii="楷体" w:hAnsi="楷体" w:eastAsia="楷体" w:cs="楷体"/>
                <w:sz w:val="32"/>
                <w:szCs w:val="32"/>
                <w:lang w:val="zh-CN"/>
              </w:rPr>
              <w:t>（</w:t>
            </w:r>
            <w:r>
              <w:rPr>
                <w:rFonts w:hint="eastAsia" w:ascii="楷体" w:hAnsi="楷体" w:eastAsia="楷体" w:cs="楷体"/>
                <w:sz w:val="32"/>
                <w:szCs w:val="32"/>
                <w:lang w:val="en-US" w:eastAsia="zh-CN"/>
              </w:rPr>
              <w:t>不超过10项</w:t>
            </w:r>
            <w:r>
              <w:rPr>
                <w:rFonts w:hint="eastAsia" w:ascii="楷体" w:hAnsi="楷体" w:eastAsia="楷体" w:cs="楷体"/>
                <w:sz w:val="32"/>
                <w:szCs w:val="32"/>
                <w:lang w:val="zh-CN"/>
              </w:rPr>
              <w:t>）</w:t>
            </w:r>
          </w:p>
          <w:tbl>
            <w:tblPr>
              <w:tblStyle w:val="6"/>
              <w:tblW w:w="8860" w:type="dxa"/>
              <w:tblInd w:w="-10"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28"/>
              <w:gridCol w:w="1766"/>
              <w:gridCol w:w="1469"/>
              <w:gridCol w:w="1479"/>
              <w:gridCol w:w="1864"/>
              <w:gridCol w:w="1554"/>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92" w:hRule="atLeast"/>
              </w:trPr>
              <w:tc>
                <w:tcPr>
                  <w:tcW w:w="728"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lang w:eastAsia="zh-CN"/>
                    </w:rPr>
                  </w:pPr>
                  <w:r>
                    <w:rPr>
                      <w:rFonts w:hint="eastAsia" w:ascii="黑体" w:hAnsi="黑体" w:eastAsia="黑体" w:cs="黑体"/>
                      <w:color w:val="000000"/>
                      <w:sz w:val="28"/>
                      <w:szCs w:val="28"/>
                      <w:lang w:eastAsia="zh-CN"/>
                    </w:rPr>
                    <w:t>序号</w:t>
                  </w:r>
                </w:p>
              </w:tc>
              <w:tc>
                <w:tcPr>
                  <w:tcW w:w="1766"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知识产权</w:t>
                  </w:r>
                </w:p>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具体名称</w:t>
                  </w:r>
                </w:p>
              </w:tc>
              <w:tc>
                <w:tcPr>
                  <w:tcW w:w="1469"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授权号</w:t>
                  </w:r>
                </w:p>
              </w:tc>
              <w:tc>
                <w:tcPr>
                  <w:tcW w:w="1479"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highlight w:val="none"/>
                    </w:rPr>
                    <w:t>授权日期</w:t>
                  </w:r>
                </w:p>
              </w:tc>
              <w:tc>
                <w:tcPr>
                  <w:tcW w:w="1864"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color w:val="000000"/>
                      <w:sz w:val="28"/>
                      <w:szCs w:val="28"/>
                    </w:rPr>
                  </w:pPr>
                  <w:r>
                    <w:rPr>
                      <w:rFonts w:hint="eastAsia" w:ascii="黑体" w:hAnsi="黑体" w:eastAsia="黑体" w:cs="黑体"/>
                      <w:color w:val="000000"/>
                      <w:sz w:val="28"/>
                      <w:szCs w:val="28"/>
                    </w:rPr>
                    <w:t>证书编号</w:t>
                  </w:r>
                </w:p>
              </w:tc>
              <w:tc>
                <w:tcPr>
                  <w:tcW w:w="1554" w:type="dxa"/>
                  <w:noWrap w:val="0"/>
                  <w:vAlign w:val="center"/>
                </w:tcPr>
                <w:p>
                  <w:pPr>
                    <w:pStyle w:val="3"/>
                    <w:adjustRightInd w:val="0"/>
                    <w:snapToGrid w:val="0"/>
                    <w:spacing w:line="320" w:lineRule="exact"/>
                    <w:ind w:firstLine="0" w:firstLineChars="0"/>
                    <w:jc w:val="center"/>
                    <w:textAlignment w:val="center"/>
                    <w:rPr>
                      <w:rFonts w:hint="default" w:ascii="黑体" w:hAnsi="黑体" w:eastAsia="黑体" w:cs="黑体"/>
                      <w:color w:val="000000"/>
                      <w:sz w:val="28"/>
                      <w:szCs w:val="28"/>
                      <w:lang w:val="en-US" w:eastAsia="zh-CN"/>
                    </w:rPr>
                  </w:pPr>
                  <w:r>
                    <w:rPr>
                      <w:rFonts w:hint="eastAsia" w:ascii="黑体" w:hAnsi="黑体" w:eastAsia="黑体" w:cs="黑体"/>
                      <w:color w:val="000000"/>
                      <w:sz w:val="28"/>
                      <w:szCs w:val="28"/>
                      <w:lang w:val="en-US" w:eastAsia="zh-CN"/>
                    </w:rPr>
                    <w:t>个人排名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469"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479"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864"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0"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921" w:hRule="atLeast"/>
              </w:trPr>
              <w:tc>
                <w:tcPr>
                  <w:tcW w:w="7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766"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6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479"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86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c>
                <w:tcPr>
                  <w:tcW w:w="1554" w:type="dxa"/>
                  <w:noWrap w:val="0"/>
                  <w:vAlign w:val="center"/>
                </w:tcPr>
                <w:p>
                  <w:pPr>
                    <w:pStyle w:val="2"/>
                    <w:jc w:val="center"/>
                    <w:rPr>
                      <w:rFonts w:hint="eastAsia" w:ascii="仿宋_GB2312" w:hAnsi="仿宋_GB2312" w:eastAsia="仿宋_GB2312" w:cs="仿宋_GB2312"/>
                      <w:sz w:val="28"/>
                      <w:szCs w:val="28"/>
                      <w:vertAlign w:val="baseline"/>
                      <w:lang w:eastAsia="zh-CN"/>
                    </w:rPr>
                  </w:pPr>
                </w:p>
              </w:tc>
            </w:tr>
          </w:tbl>
          <w:p>
            <w:pPr>
              <w:pStyle w:val="2"/>
              <w:rPr>
                <w:rFonts w:hint="eastAsia" w:ascii="楷体" w:hAnsi="楷体" w:eastAsia="楷体" w:cs="楷体"/>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155" w:hRule="atLeast"/>
        </w:trPr>
        <w:tc>
          <w:tcPr>
            <w:tcW w:w="9171" w:type="dxa"/>
            <w:tcBorders>
              <w:top w:val="nil"/>
              <w:left w:val="nil"/>
              <w:bottom w:val="nil"/>
              <w:right w:val="nil"/>
            </w:tcBorders>
            <w:shd w:val="clear" w:color="auto" w:fill="FFFFFF"/>
          </w:tcPr>
          <w:p>
            <w:pPr>
              <w:pStyle w:val="2"/>
              <w:spacing w:line="560" w:lineRule="exact"/>
              <w:rPr>
                <w:rFonts w:hint="eastAsia" w:ascii="楷体" w:hAnsi="楷体" w:eastAsia="楷体" w:cs="楷体"/>
                <w:sz w:val="32"/>
                <w:szCs w:val="32"/>
                <w:lang w:val="en-US" w:eastAsia="zh-CN"/>
              </w:rPr>
            </w:pPr>
            <w:r>
              <w:rPr>
                <w:rFonts w:hint="eastAsia" w:ascii="楷体" w:hAnsi="楷体" w:eastAsia="楷体" w:cs="楷体"/>
                <w:sz w:val="32"/>
                <w:szCs w:val="32"/>
                <w:lang w:val="zh-CN"/>
              </w:rPr>
              <w:t>（三）</w:t>
            </w:r>
            <w:r>
              <w:rPr>
                <w:rFonts w:hint="eastAsia" w:ascii="楷体" w:hAnsi="楷体" w:eastAsia="楷体" w:cs="楷体"/>
                <w:sz w:val="32"/>
                <w:szCs w:val="32"/>
                <w:lang w:val="en-US" w:eastAsia="zh-CN"/>
              </w:rPr>
              <w:t>代表性</w:t>
            </w:r>
            <w:r>
              <w:rPr>
                <w:rFonts w:hint="eastAsia" w:ascii="楷体" w:hAnsi="楷体" w:eastAsia="楷体" w:cs="楷体"/>
                <w:sz w:val="32"/>
                <w:szCs w:val="32"/>
                <w:lang w:val="zh-CN"/>
              </w:rPr>
              <w:t>论文</w:t>
            </w:r>
            <w:r>
              <w:rPr>
                <w:rFonts w:hint="eastAsia" w:ascii="楷体" w:hAnsi="楷体" w:eastAsia="楷体" w:cs="楷体"/>
                <w:sz w:val="32"/>
                <w:szCs w:val="32"/>
                <w:lang w:val="en-US" w:eastAsia="zh-CN"/>
              </w:rPr>
              <w:t>及</w:t>
            </w:r>
            <w:r>
              <w:rPr>
                <w:rFonts w:hint="eastAsia" w:ascii="楷体" w:hAnsi="楷体" w:eastAsia="楷体" w:cs="楷体"/>
                <w:sz w:val="32"/>
                <w:szCs w:val="32"/>
                <w:lang w:val="zh-CN"/>
              </w:rPr>
              <w:t>专著</w:t>
            </w:r>
            <w:r>
              <w:rPr>
                <w:rFonts w:hint="eastAsia" w:ascii="楷体" w:hAnsi="楷体" w:eastAsia="楷体" w:cs="楷体"/>
                <w:sz w:val="32"/>
                <w:szCs w:val="32"/>
                <w:lang w:val="en-US" w:eastAsia="zh-CN"/>
              </w:rPr>
              <w:t>情况</w:t>
            </w:r>
            <w:r>
              <w:rPr>
                <w:rFonts w:hint="eastAsia" w:ascii="楷体" w:hAnsi="楷体" w:eastAsia="楷体" w:cs="楷体"/>
                <w:sz w:val="32"/>
                <w:szCs w:val="32"/>
                <w:lang w:val="zh-CN"/>
              </w:rPr>
              <w:t>（</w:t>
            </w:r>
            <w:r>
              <w:rPr>
                <w:rFonts w:hint="eastAsia" w:ascii="楷体" w:hAnsi="楷体" w:eastAsia="楷体" w:cs="楷体"/>
                <w:sz w:val="32"/>
                <w:szCs w:val="32"/>
                <w:lang w:val="en-US" w:eastAsia="zh-CN"/>
              </w:rPr>
              <w:t>不超过10项</w:t>
            </w:r>
            <w:r>
              <w:rPr>
                <w:rFonts w:hint="eastAsia" w:ascii="楷体" w:hAnsi="楷体" w:eastAsia="楷体" w:cs="楷体"/>
                <w:sz w:val="32"/>
                <w:szCs w:val="32"/>
                <w:lang w:val="zh-CN"/>
              </w:rPr>
              <w:t>）</w:t>
            </w:r>
          </w:p>
          <w:tbl>
            <w:tblPr>
              <w:tblStyle w:val="6"/>
              <w:tblW w:w="8834" w:type="dxa"/>
              <w:tblInd w:w="-14" w:type="dxa"/>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fixed"/>
              <w:tblCellMar>
                <w:top w:w="0" w:type="dxa"/>
                <w:left w:w="0" w:type="dxa"/>
                <w:bottom w:w="0" w:type="dxa"/>
                <w:right w:w="0" w:type="dxa"/>
              </w:tblCellMar>
            </w:tblPr>
            <w:tblGrid>
              <w:gridCol w:w="756"/>
              <w:gridCol w:w="2828"/>
              <w:gridCol w:w="1693"/>
              <w:gridCol w:w="1907"/>
              <w:gridCol w:w="1650"/>
            </w:tblGrid>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1079" w:hRule="atLeast"/>
              </w:trPr>
              <w:tc>
                <w:tcPr>
                  <w:tcW w:w="756"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序号</w:t>
                  </w:r>
                </w:p>
              </w:tc>
              <w:tc>
                <w:tcPr>
                  <w:tcW w:w="2828"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论文(专著)</w:t>
                  </w:r>
                </w:p>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sz w:val="28"/>
                      <w:szCs w:val="28"/>
                    </w:rPr>
                    <w:t>名称</w:t>
                  </w:r>
                </w:p>
              </w:tc>
              <w:tc>
                <w:tcPr>
                  <w:tcW w:w="1693"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color w:val="000000"/>
                      <w:spacing w:val="2"/>
                      <w:sz w:val="28"/>
                      <w:szCs w:val="28"/>
                      <w:lang w:val="en-US" w:eastAsia="zh-CN"/>
                    </w:rPr>
                    <w:t>刊物/出版社名称</w:t>
                  </w:r>
                </w:p>
              </w:tc>
              <w:tc>
                <w:tcPr>
                  <w:tcW w:w="1907"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lang w:eastAsia="zh-CN"/>
                    </w:rPr>
                  </w:pPr>
                  <w:r>
                    <w:rPr>
                      <w:rFonts w:hint="eastAsia" w:ascii="黑体" w:hAnsi="黑体" w:eastAsia="黑体" w:cs="黑体"/>
                      <w:sz w:val="28"/>
                      <w:szCs w:val="28"/>
                      <w:lang w:val="en-US" w:eastAsia="zh-CN"/>
                    </w:rPr>
                    <w:t>发表年份</w:t>
                  </w:r>
                </w:p>
              </w:tc>
              <w:tc>
                <w:tcPr>
                  <w:tcW w:w="1650" w:type="dxa"/>
                  <w:noWrap w:val="0"/>
                  <w:vAlign w:val="center"/>
                </w:tcPr>
                <w:p>
                  <w:pPr>
                    <w:pStyle w:val="3"/>
                    <w:adjustRightInd w:val="0"/>
                    <w:snapToGrid w:val="0"/>
                    <w:spacing w:line="320" w:lineRule="exact"/>
                    <w:ind w:firstLine="0" w:firstLineChars="0"/>
                    <w:jc w:val="center"/>
                    <w:textAlignment w:val="center"/>
                    <w:rPr>
                      <w:rFonts w:hint="eastAsia" w:ascii="黑体" w:hAnsi="黑体" w:eastAsia="黑体" w:cs="黑体"/>
                      <w:sz w:val="28"/>
                      <w:szCs w:val="28"/>
                    </w:rPr>
                  </w:pPr>
                  <w:r>
                    <w:rPr>
                      <w:rFonts w:hint="eastAsia" w:ascii="黑体" w:hAnsi="黑体" w:eastAsia="黑体" w:cs="黑体"/>
                      <w:color w:val="000000"/>
                      <w:sz w:val="28"/>
                      <w:szCs w:val="28"/>
                      <w:lang w:val="en-US" w:eastAsia="zh-CN"/>
                    </w:rPr>
                    <w:t>个人排名</w:t>
                  </w: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default"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r>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887" w:hRule="atLeast"/>
              </w:trPr>
              <w:tc>
                <w:tcPr>
                  <w:tcW w:w="756"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2828"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93"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907"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c>
                <w:tcPr>
                  <w:tcW w:w="1650" w:type="dxa"/>
                  <w:noWrap w:val="0"/>
                  <w:vAlign w:val="center"/>
                </w:tcPr>
                <w:p>
                  <w:pPr>
                    <w:pStyle w:val="2"/>
                    <w:jc w:val="center"/>
                    <w:rPr>
                      <w:rFonts w:hint="eastAsia" w:ascii="仿宋_GB2312" w:hAnsi="仿宋_GB2312" w:eastAsia="仿宋_GB2312" w:cs="仿宋_GB2312"/>
                      <w:sz w:val="28"/>
                      <w:szCs w:val="28"/>
                      <w:vertAlign w:val="baseline"/>
                      <w:lang w:val="en-US" w:eastAsia="zh-CN"/>
                    </w:rPr>
                  </w:pPr>
                </w:p>
              </w:tc>
            </w:tr>
          </w:tbl>
          <w:p>
            <w:pPr>
              <w:pStyle w:val="2"/>
              <w:rPr>
                <w:rFonts w:hint="eastAsia" w:ascii="楷体" w:hAnsi="楷体" w:eastAsia="楷体" w:cs="楷体"/>
                <w:sz w:val="28"/>
                <w:szCs w:val="28"/>
                <w:lang w:val="zh-CN"/>
              </w:rPr>
            </w:pPr>
          </w:p>
        </w:tc>
      </w:tr>
    </w:tbl>
    <w:p>
      <w:pPr>
        <w:autoSpaceDE w:val="0"/>
        <w:autoSpaceDN w:val="0"/>
        <w:adjustRightInd w:val="0"/>
        <w:jc w:val="center"/>
        <w:rPr>
          <w:rFonts w:ascii="Times New Roman" w:hAnsi="Times New Roman" w:eastAsia="黑体"/>
          <w:sz w:val="48"/>
          <w:szCs w:val="48"/>
          <w:lang w:val="zh-CN"/>
        </w:rPr>
        <w:sectPr>
          <w:pgSz w:w="11907" w:h="16840"/>
          <w:pgMar w:top="1985" w:right="1418" w:bottom="1758" w:left="1531" w:header="720" w:footer="1304" w:gutter="0"/>
          <w:pgNumType w:fmt="numberInDash"/>
          <w:cols w:space="720" w:num="1"/>
          <w:docGrid w:linePitch="272" w:charSpace="0"/>
        </w:sectPr>
      </w:pPr>
    </w:p>
    <w:tbl>
      <w:tblPr>
        <w:tblStyle w:val="6"/>
        <w:tblW w:w="8601"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281"/>
        <w:gridCol w:w="446"/>
        <w:gridCol w:w="835"/>
        <w:gridCol w:w="2157"/>
        <w:gridCol w:w="1564"/>
        <w:gridCol w:w="2318"/>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8601" w:type="dxa"/>
            <w:gridSpan w:val="6"/>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 w:hAnsi="仿宋" w:eastAsia="仿宋" w:cs="仿宋"/>
                <w:sz w:val="28"/>
                <w:szCs w:val="28"/>
                <w:lang w:val="zh-CN"/>
              </w:rPr>
            </w:pPr>
            <w:r>
              <w:rPr>
                <w:rFonts w:hint="eastAsia" w:ascii="黑体" w:hAnsi="黑体" w:eastAsia="黑体" w:cs="黑体"/>
                <w:sz w:val="32"/>
                <w:szCs w:val="32"/>
                <w:lang w:val="zh-CN"/>
              </w:rPr>
              <w:t>四、候选人工作单位意见</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90" w:hRule="atLeast"/>
          <w:jc w:val="center"/>
        </w:trPr>
        <w:tc>
          <w:tcPr>
            <w:tcW w:w="1727" w:type="dxa"/>
            <w:gridSpan w:val="2"/>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default" w:ascii="仿宋_GB2312" w:hAnsi="仿宋_GB2312" w:eastAsia="仿宋_GB2312" w:cs="仿宋_GB2312"/>
                <w:sz w:val="28"/>
                <w:szCs w:val="28"/>
                <w:lang w:val="en-US"/>
              </w:rPr>
            </w:pPr>
            <w:r>
              <w:rPr>
                <w:rFonts w:hint="eastAsia" w:ascii="仿宋_GB2312" w:hAnsi="仿宋_GB2312" w:eastAsia="仿宋_GB2312" w:cs="仿宋_GB2312"/>
                <w:sz w:val="28"/>
                <w:szCs w:val="28"/>
                <w:lang w:val="en-US" w:eastAsia="zh-CN"/>
              </w:rPr>
              <w:t>单位名称</w:t>
            </w:r>
          </w:p>
        </w:tc>
        <w:tc>
          <w:tcPr>
            <w:tcW w:w="6874" w:type="dxa"/>
            <w:gridSpan w:val="4"/>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en-US" w:eastAsia="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281" w:type="dxa"/>
            <w:vMerge w:val="restart"/>
            <w:tcBorders>
              <w:top w:val="single" w:color="auto" w:sz="4" w:space="0"/>
              <w:left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候选人联系人</w:t>
            </w:r>
          </w:p>
        </w:tc>
        <w:tc>
          <w:tcPr>
            <w:tcW w:w="128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姓名</w:t>
            </w:r>
          </w:p>
        </w:tc>
        <w:tc>
          <w:tcPr>
            <w:tcW w:w="215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56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2318"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2" w:hRule="atLeast"/>
          <w:jc w:val="center"/>
        </w:trPr>
        <w:tc>
          <w:tcPr>
            <w:tcW w:w="1281" w:type="dxa"/>
            <w:vMerge w:val="continue"/>
            <w:tcBorders>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281" w:type="dxa"/>
            <w:gridSpan w:val="2"/>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手机</w:t>
            </w:r>
          </w:p>
        </w:tc>
        <w:tc>
          <w:tcPr>
            <w:tcW w:w="215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p>
        </w:tc>
        <w:tc>
          <w:tcPr>
            <w:tcW w:w="1564"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固定电话</w:t>
            </w:r>
          </w:p>
        </w:tc>
        <w:tc>
          <w:tcPr>
            <w:tcW w:w="2318"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320" w:hRule="atLeast"/>
          <w:jc w:val="center"/>
        </w:trPr>
        <w:tc>
          <w:tcPr>
            <w:tcW w:w="8601" w:type="dxa"/>
            <w:gridSpan w:val="6"/>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候选人工作单位意见（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工作单位（盖章）：</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年    月    日</w:t>
            </w:r>
          </w:p>
          <w:p>
            <w:pPr>
              <w:autoSpaceDE w:val="0"/>
              <w:autoSpaceDN w:val="0"/>
              <w:adjustRightInd w:val="0"/>
              <w:spacing w:line="520" w:lineRule="exact"/>
              <w:rPr>
                <w:rFonts w:hint="eastAsia" w:ascii="仿宋_GB2312" w:hAnsi="仿宋_GB2312" w:eastAsia="仿宋_GB2312" w:cs="仿宋_GB2312"/>
                <w:sz w:val="28"/>
                <w:szCs w:val="28"/>
                <w:lang w:val="zh-CN"/>
              </w:rPr>
            </w:pPr>
          </w:p>
        </w:tc>
      </w:tr>
    </w:tbl>
    <w:p>
      <w:pPr>
        <w:autoSpaceDE w:val="0"/>
        <w:autoSpaceDN w:val="0"/>
        <w:adjustRightInd w:val="0"/>
        <w:spacing w:line="520" w:lineRule="exact"/>
        <w:rPr>
          <w:rFonts w:hint="eastAsia" w:ascii="黑体" w:hAnsi="黑体" w:eastAsia="黑体" w:cs="黑体"/>
          <w:sz w:val="32"/>
          <w:szCs w:val="32"/>
          <w:lang w:val="zh-CN"/>
        </w:rPr>
        <w:sectPr>
          <w:pgSz w:w="11906" w:h="16838"/>
          <w:pgMar w:top="1440" w:right="1800" w:bottom="1440" w:left="1800" w:header="851" w:footer="992" w:gutter="0"/>
          <w:cols w:space="425" w:num="1"/>
          <w:docGrid w:type="lines" w:linePitch="312" w:charSpace="0"/>
        </w:sectPr>
      </w:pPr>
    </w:p>
    <w:tbl>
      <w:tblPr>
        <w:tblStyle w:val="6"/>
        <w:tblW w:w="9035" w:type="dxa"/>
        <w:tblInd w:w="106"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903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2697" w:hRule="atLeast"/>
        </w:trPr>
        <w:tc>
          <w:tcPr>
            <w:tcW w:w="9035" w:type="dxa"/>
            <w:shd w:val="clear" w:color="auto" w:fill="FFFFFF"/>
            <w:vAlign w:val="center"/>
          </w:tcPr>
          <w:tbl>
            <w:tblPr>
              <w:tblStyle w:val="6"/>
              <w:tblW w:w="8300"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2"/>
              <w:gridCol w:w="2677"/>
              <w:gridCol w:w="1422"/>
              <w:gridCol w:w="2679"/>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8300" w:type="dxa"/>
                  <w:gridSpan w:val="4"/>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_GB2312" w:hAnsi="仿宋_GB2312" w:eastAsia="仿宋_GB2312" w:cs="仿宋_GB2312"/>
                      <w:sz w:val="28"/>
                      <w:szCs w:val="28"/>
                      <w:lang w:val="zh-CN"/>
                    </w:rPr>
                  </w:pPr>
                  <w:r>
                    <w:rPr>
                      <w:rFonts w:hint="eastAsia" w:ascii="黑体" w:hAnsi="黑体" w:eastAsia="黑体" w:cs="黑体"/>
                      <w:sz w:val="32"/>
                      <w:szCs w:val="32"/>
                      <w:lang w:val="zh-CN"/>
                    </w:rPr>
                    <w:t>五、提名意见（</w:t>
                  </w:r>
                  <w:r>
                    <w:rPr>
                      <w:rFonts w:hint="eastAsia" w:ascii="黑体" w:hAnsi="黑体" w:eastAsia="黑体" w:cs="黑体"/>
                      <w:sz w:val="32"/>
                      <w:szCs w:val="32"/>
                      <w:lang w:val="en-US" w:eastAsia="zh-CN"/>
                    </w:rPr>
                    <w:t>提名单位适用</w:t>
                  </w:r>
                  <w:r>
                    <w:rPr>
                      <w:rFonts w:hint="eastAsia" w:ascii="黑体" w:hAnsi="黑体" w:eastAsia="黑体" w:cs="黑体"/>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default" w:ascii="仿宋_GB2312" w:hAnsi="仿宋_GB2312" w:eastAsia="仿宋_GB2312" w:cs="仿宋_GB2312"/>
                      <w:sz w:val="28"/>
                      <w:szCs w:val="28"/>
                      <w:lang w:val="en-US" w:eastAsia="zh-CN"/>
                    </w:rPr>
                  </w:pPr>
                  <w:r>
                    <w:rPr>
                      <w:rFonts w:hint="eastAsia" w:ascii="仿宋_GB2312" w:hAnsi="仿宋_GB2312" w:eastAsia="仿宋_GB2312" w:cs="仿宋_GB2312"/>
                      <w:sz w:val="28"/>
                      <w:szCs w:val="28"/>
                      <w:lang w:val="zh-CN"/>
                    </w:rPr>
                    <w:t>提</w:t>
                  </w:r>
                  <w:r>
                    <w:rPr>
                      <w:rFonts w:hint="eastAsia" w:ascii="仿宋_GB2312" w:hAnsi="仿宋_GB2312" w:eastAsia="仿宋_GB2312" w:cs="仿宋_GB2312"/>
                      <w:sz w:val="28"/>
                      <w:szCs w:val="28"/>
                      <w:lang w:val="en-US" w:eastAsia="zh-CN"/>
                    </w:rPr>
                    <w:t>名单位</w:t>
                  </w:r>
                </w:p>
              </w:tc>
              <w:tc>
                <w:tcPr>
                  <w:tcW w:w="67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通讯地址</w:t>
                  </w:r>
                </w:p>
              </w:tc>
              <w:tc>
                <w:tcPr>
                  <w:tcW w:w="67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人</w:t>
                  </w:r>
                </w:p>
              </w:tc>
              <w:tc>
                <w:tcPr>
                  <w:tcW w:w="2677"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4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679"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2" w:hRule="atLeast"/>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6778"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4811" w:hRule="atLeast"/>
              </w:trPr>
              <w:tc>
                <w:tcPr>
                  <w:tcW w:w="8300" w:type="dxa"/>
                  <w:gridSpan w:val="4"/>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40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pStyle w:val="2"/>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6025" w:hRule="atLeast"/>
              </w:trPr>
              <w:tc>
                <w:tcPr>
                  <w:tcW w:w="8300" w:type="dxa"/>
                  <w:gridSpan w:val="4"/>
                  <w:tcBorders>
                    <w:top w:val="single" w:color="auto" w:sz="4" w:space="0"/>
                    <w:left w:val="single" w:color="auto" w:sz="4" w:space="0"/>
                    <w:bottom w:val="single" w:color="auto" w:sz="4" w:space="0"/>
                    <w:right w:val="single" w:color="auto" w:sz="4" w:space="0"/>
                  </w:tcBorders>
                  <w:shd w:val="clear" w:color="auto" w:fill="FFFFFF"/>
                  <w:vAlign w:val="top"/>
                </w:tcPr>
                <w:p>
                  <w:pPr>
                    <w:autoSpaceDE w:val="0"/>
                    <w:autoSpaceDN w:val="0"/>
                    <w:adjustRightInd w:val="0"/>
                    <w:spacing w:line="400" w:lineRule="exact"/>
                    <w:jc w:val="both"/>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本单位按照《中国航天基金会奖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承诺遵守评审工作纪律，对提名材料的真实性和准确性负责，并按要求对候选人遵纪守法、道德品行、学术水平等情况进行了审核，已经过内部公示，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pPr>
                    <w:autoSpaceDE w:val="0"/>
                    <w:autoSpaceDN w:val="0"/>
                    <w:adjustRightInd w:val="0"/>
                    <w:ind w:firstLine="3360" w:firstLineChars="1200"/>
                    <w:jc w:val="both"/>
                    <w:rPr>
                      <w:rFonts w:ascii="仿宋" w:hAnsi="仿宋" w:eastAsia="仿宋" w:cs="仿宋"/>
                      <w:sz w:val="28"/>
                      <w:szCs w:val="28"/>
                      <w:lang w:val="zh-CN"/>
                    </w:rPr>
                  </w:pPr>
                </w:p>
                <w:p>
                  <w:pPr>
                    <w:autoSpaceDE w:val="0"/>
                    <w:autoSpaceDN w:val="0"/>
                    <w:adjustRightInd w:val="0"/>
                    <w:ind w:firstLine="4200" w:firstLineChars="1500"/>
                    <w:jc w:val="both"/>
                    <w:rPr>
                      <w:rFonts w:ascii="仿宋" w:hAnsi="仿宋" w:eastAsia="仿宋" w:cs="仿宋"/>
                      <w:sz w:val="28"/>
                      <w:szCs w:val="28"/>
                      <w:lang w:val="zh-CN"/>
                    </w:rPr>
                  </w:pPr>
                  <w:r>
                    <w:rPr>
                      <w:rFonts w:hint="eastAsia" w:ascii="仿宋" w:hAnsi="仿宋" w:eastAsia="仿宋" w:cs="仿宋"/>
                      <w:sz w:val="28"/>
                      <w:szCs w:val="28"/>
                      <w:lang w:val="zh-CN"/>
                    </w:rPr>
                    <w:t>提名单位（盖章）：</w:t>
                  </w:r>
                </w:p>
                <w:p>
                  <w:pPr>
                    <w:autoSpaceDE w:val="0"/>
                    <w:autoSpaceDN w:val="0"/>
                    <w:adjustRightInd w:val="0"/>
                    <w:jc w:val="both"/>
                    <w:rPr>
                      <w:rFonts w:ascii="仿宋" w:hAnsi="仿宋" w:eastAsia="仿宋" w:cs="仿宋"/>
                      <w:sz w:val="28"/>
                      <w:szCs w:val="28"/>
                      <w:lang w:val="zh-CN"/>
                    </w:rPr>
                  </w:pPr>
                </w:p>
                <w:p>
                  <w:pPr>
                    <w:wordWrap/>
                    <w:autoSpaceDE w:val="0"/>
                    <w:autoSpaceDN w:val="0"/>
                    <w:adjustRightInd w:val="0"/>
                    <w:jc w:val="right"/>
                    <w:rPr>
                      <w:rFonts w:hint="default" w:ascii="仿宋" w:hAnsi="仿宋" w:eastAsia="仿宋" w:cs="仿宋"/>
                      <w:sz w:val="28"/>
                      <w:szCs w:val="28"/>
                      <w:lang w:val="en-US" w:eastAsia="zh-CN"/>
                    </w:rPr>
                  </w:pPr>
                  <w:r>
                    <w:rPr>
                      <w:rFonts w:hint="eastAsia" w:ascii="仿宋" w:hAnsi="仿宋" w:eastAsia="仿宋" w:cs="仿宋"/>
                      <w:sz w:val="28"/>
                      <w:szCs w:val="28"/>
                      <w:lang w:val="zh-CN"/>
                    </w:rPr>
                    <w:t>年     月     日</w:t>
                  </w:r>
                  <w:r>
                    <w:rPr>
                      <w:rFonts w:hint="eastAsia" w:ascii="仿宋" w:hAnsi="仿宋" w:eastAsia="仿宋" w:cs="仿宋"/>
                      <w:sz w:val="28"/>
                      <w:szCs w:val="28"/>
                      <w:lang w:val="en-US" w:eastAsia="zh-CN"/>
                    </w:rPr>
                    <w:t xml:space="preserve">         </w:t>
                  </w:r>
                </w:p>
              </w:tc>
            </w:tr>
          </w:tbl>
          <w:p>
            <w:pPr>
              <w:autoSpaceDE w:val="0"/>
              <w:autoSpaceDN w:val="0"/>
              <w:adjustRightInd w:val="0"/>
              <w:spacing w:line="520" w:lineRule="exact"/>
              <w:ind w:left="-199" w:leftChars="-95" w:firstLine="0" w:firstLineChars="0"/>
              <w:rPr>
                <w:rFonts w:ascii="仿宋_GB2312" w:hAnsi="仿宋_GB2312" w:eastAsia="仿宋_GB2312" w:cs="仿宋_GB2312"/>
                <w:sz w:val="28"/>
                <w:szCs w:val="28"/>
                <w:lang w:val="zh-CN"/>
              </w:rPr>
            </w:pPr>
          </w:p>
        </w:tc>
      </w:tr>
    </w:tbl>
    <w:p>
      <w:pPr>
        <w:autoSpaceDE w:val="0"/>
        <w:autoSpaceDN w:val="0"/>
        <w:adjustRightInd w:val="0"/>
        <w:spacing w:line="480" w:lineRule="exact"/>
        <w:rPr>
          <w:rFonts w:ascii="仿宋" w:hAnsi="仿宋" w:eastAsia="仿宋" w:cs="仿宋"/>
          <w:sz w:val="28"/>
          <w:szCs w:val="28"/>
          <w:lang w:val="zh-CN"/>
        </w:rPr>
        <w:sectPr>
          <w:pgSz w:w="11906" w:h="16838"/>
          <w:pgMar w:top="1440" w:right="1800" w:bottom="1440" w:left="1800" w:header="851" w:footer="992" w:gutter="0"/>
          <w:cols w:space="425" w:num="1"/>
          <w:docGrid w:type="lines" w:linePitch="312" w:charSpace="0"/>
        </w:sectPr>
      </w:pPr>
    </w:p>
    <w:p>
      <w:pPr>
        <w:autoSpaceDE w:val="0"/>
        <w:autoSpaceDN w:val="0"/>
        <w:adjustRightInd w:val="0"/>
        <w:spacing w:line="520" w:lineRule="exact"/>
        <w:rPr>
          <w:rFonts w:hint="eastAsia" w:ascii="黑体" w:hAnsi="黑体" w:eastAsia="黑体" w:cs="黑体"/>
          <w:sz w:val="32"/>
          <w:szCs w:val="32"/>
          <w:lang w:val="zh-CN"/>
        </w:rPr>
        <w:sectPr>
          <w:type w:val="continuous"/>
          <w:pgSz w:w="11906" w:h="16838"/>
          <w:pgMar w:top="1440" w:right="1800" w:bottom="1440" w:left="1800" w:header="851" w:footer="992" w:gutter="0"/>
          <w:cols w:space="425" w:num="1"/>
          <w:docGrid w:type="lines" w:linePitch="312" w:charSpace="0"/>
        </w:sectPr>
      </w:pPr>
    </w:p>
    <w:tbl>
      <w:tblPr>
        <w:tblStyle w:val="6"/>
        <w:tblW w:w="8524" w:type="dxa"/>
        <w:jc w:val="center"/>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1522"/>
        <w:gridCol w:w="2540"/>
        <w:gridCol w:w="1622"/>
        <w:gridCol w:w="2840"/>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8524" w:type="dxa"/>
            <w:gridSpan w:val="4"/>
            <w:tcBorders>
              <w:top w:val="nil"/>
              <w:left w:val="nil"/>
              <w:bottom w:val="single" w:color="auto" w:sz="4" w:space="0"/>
              <w:right w:val="nil"/>
            </w:tcBorders>
            <w:shd w:val="clear" w:color="auto" w:fill="FFFFFF"/>
            <w:vAlign w:val="center"/>
          </w:tcPr>
          <w:p>
            <w:pPr>
              <w:autoSpaceDE w:val="0"/>
              <w:autoSpaceDN w:val="0"/>
              <w:adjustRightInd w:val="0"/>
              <w:spacing w:line="520" w:lineRule="exact"/>
              <w:rPr>
                <w:rFonts w:ascii="仿宋_GB2312" w:hAnsi="仿宋_GB2312" w:eastAsia="仿宋_GB2312" w:cs="仿宋_GB2312"/>
                <w:sz w:val="28"/>
                <w:szCs w:val="28"/>
                <w:lang w:val="zh-CN"/>
              </w:rPr>
            </w:pPr>
            <w:r>
              <w:rPr>
                <w:rFonts w:hint="eastAsia" w:ascii="黑体" w:hAnsi="黑体" w:eastAsia="黑体" w:cs="黑体"/>
                <w:sz w:val="32"/>
                <w:szCs w:val="32"/>
                <w:lang w:val="zh-CN"/>
              </w:rPr>
              <w:t>五、提名意见（</w:t>
            </w:r>
            <w:r>
              <w:rPr>
                <w:rFonts w:hint="eastAsia" w:ascii="黑体" w:hAnsi="黑体" w:eastAsia="黑体" w:cs="黑体"/>
                <w:sz w:val="32"/>
                <w:szCs w:val="32"/>
                <w:lang w:val="en-US" w:eastAsia="zh-CN"/>
              </w:rPr>
              <w:t>提名专家适用</w:t>
            </w:r>
            <w:r>
              <w:rPr>
                <w:rFonts w:hint="eastAsia" w:ascii="黑体" w:hAnsi="黑体" w:eastAsia="黑体" w:cs="黑体"/>
                <w:sz w:val="32"/>
                <w:szCs w:val="32"/>
                <w:lang w:val="zh-CN"/>
              </w:rPr>
              <w:t>）</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姓    名</w:t>
            </w:r>
          </w:p>
        </w:tc>
        <w:tc>
          <w:tcPr>
            <w:tcW w:w="700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63"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工作单位</w:t>
            </w:r>
          </w:p>
        </w:tc>
        <w:tc>
          <w:tcPr>
            <w:tcW w:w="700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20"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职    称</w:t>
            </w:r>
          </w:p>
        </w:tc>
        <w:tc>
          <w:tcPr>
            <w:tcW w:w="25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6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现从事专业</w:t>
            </w:r>
          </w:p>
        </w:tc>
        <w:tc>
          <w:tcPr>
            <w:tcW w:w="28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电子邮箱</w:t>
            </w:r>
          </w:p>
        </w:tc>
        <w:tc>
          <w:tcPr>
            <w:tcW w:w="25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6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8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en-US" w:eastAsia="zh-CN"/>
              </w:rPr>
              <w:t>主责专家</w:t>
            </w:r>
          </w:p>
        </w:tc>
        <w:tc>
          <w:tcPr>
            <w:tcW w:w="7002" w:type="dxa"/>
            <w:gridSpan w:val="3"/>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  是           □  否</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01" w:hRule="atLeast"/>
          <w:jc w:val="center"/>
        </w:trPr>
        <w:tc>
          <w:tcPr>
            <w:tcW w:w="15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rPr>
              <w:t>系</w:t>
            </w:r>
            <w:r>
              <w:rPr>
                <w:rFonts w:hint="eastAsia" w:ascii="仿宋_GB2312" w:hAnsi="仿宋_GB2312" w:eastAsia="仿宋_GB2312" w:cs="仿宋_GB2312"/>
                <w:sz w:val="28"/>
                <w:szCs w:val="28"/>
                <w:lang w:val="en-US" w:eastAsia="zh-CN"/>
              </w:rPr>
              <w:t xml:space="preserve"> </w:t>
            </w:r>
            <w:r>
              <w:rPr>
                <w:rFonts w:hint="eastAsia" w:ascii="仿宋_GB2312" w:hAnsi="仿宋_GB2312" w:eastAsia="仿宋_GB2312" w:cs="仿宋_GB2312"/>
                <w:sz w:val="28"/>
                <w:szCs w:val="28"/>
                <w:lang w:val="zh-CN"/>
              </w:rPr>
              <w:t>人</w:t>
            </w:r>
          </w:p>
        </w:tc>
        <w:tc>
          <w:tcPr>
            <w:tcW w:w="25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c>
          <w:tcPr>
            <w:tcW w:w="1622"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jc w:val="center"/>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联系电话</w:t>
            </w:r>
          </w:p>
        </w:tc>
        <w:tc>
          <w:tcPr>
            <w:tcW w:w="2840" w:type="dxa"/>
            <w:tcBorders>
              <w:top w:val="single" w:color="auto" w:sz="4" w:space="0"/>
              <w:left w:val="single" w:color="auto" w:sz="4" w:space="0"/>
              <w:bottom w:val="single" w:color="auto" w:sz="4" w:space="0"/>
              <w:right w:val="single" w:color="auto" w:sz="4" w:space="0"/>
            </w:tcBorders>
            <w:shd w:val="clear" w:color="auto" w:fill="FFFFFF"/>
            <w:vAlign w:val="center"/>
          </w:tcPr>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2100" w:hRule="atLeast"/>
          <w:jc w:val="center"/>
        </w:trPr>
        <w:tc>
          <w:tcPr>
            <w:tcW w:w="8524" w:type="dxa"/>
            <w:gridSpan w:val="4"/>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520" w:lineRule="exact"/>
              <w:rPr>
                <w:rFonts w:hint="eastAsia" w:ascii="仿宋_GB2312" w:hAnsi="仿宋_GB2312" w:eastAsia="仿宋_GB2312" w:cs="仿宋_GB2312"/>
                <w:sz w:val="28"/>
                <w:szCs w:val="28"/>
                <w:lang w:val="zh-CN"/>
              </w:rPr>
            </w:pPr>
            <w:r>
              <w:rPr>
                <w:rFonts w:hint="eastAsia" w:ascii="仿宋_GB2312" w:hAnsi="仿宋_GB2312" w:eastAsia="仿宋_GB2312" w:cs="仿宋_GB2312"/>
                <w:sz w:val="28"/>
                <w:szCs w:val="28"/>
                <w:lang w:val="zh-CN"/>
              </w:rPr>
              <w:t>提名意见（</w:t>
            </w:r>
            <w:r>
              <w:rPr>
                <w:rFonts w:hint="eastAsia" w:ascii="仿宋_GB2312" w:hAnsi="仿宋_GB2312" w:eastAsia="仿宋_GB2312" w:cs="仿宋_GB2312"/>
                <w:sz w:val="28"/>
                <w:szCs w:val="28"/>
                <w:lang w:val="en-US" w:eastAsia="zh-CN"/>
              </w:rPr>
              <w:t>3</w:t>
            </w:r>
            <w:r>
              <w:rPr>
                <w:rFonts w:hint="eastAsia" w:ascii="仿宋_GB2312" w:hAnsi="仿宋_GB2312" w:eastAsia="仿宋_GB2312" w:cs="仿宋_GB2312"/>
                <w:sz w:val="28"/>
                <w:szCs w:val="28"/>
              </w:rPr>
              <w:t>00字以内</w:t>
            </w:r>
            <w:r>
              <w:rPr>
                <w:rFonts w:hint="eastAsia" w:ascii="仿宋_GB2312" w:hAnsi="仿宋_GB2312" w:eastAsia="仿宋_GB2312" w:cs="仿宋_GB2312"/>
                <w:sz w:val="28"/>
                <w:szCs w:val="28"/>
                <w:lang w:val="zh-CN" w:eastAsia="zh-CN"/>
              </w:rPr>
              <w:t>）</w:t>
            </w:r>
            <w:r>
              <w:rPr>
                <w:rFonts w:hint="eastAsia" w:ascii="仿宋_GB2312" w:hAnsi="仿宋_GB2312" w:eastAsia="仿宋_GB2312" w:cs="仿宋_GB2312"/>
                <w:sz w:val="28"/>
                <w:szCs w:val="28"/>
                <w:lang w:val="zh-CN"/>
              </w:rPr>
              <w:t>：</w:t>
            </w: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p>
            <w:pPr>
              <w:autoSpaceDE w:val="0"/>
              <w:autoSpaceDN w:val="0"/>
              <w:adjustRightInd w:val="0"/>
              <w:spacing w:line="520" w:lineRule="exact"/>
              <w:rPr>
                <w:rFonts w:hint="eastAsia" w:ascii="仿宋_GB2312" w:hAnsi="仿宋_GB2312" w:eastAsia="仿宋_GB2312" w:cs="仿宋_GB2312"/>
                <w:sz w:val="28"/>
                <w:szCs w:val="28"/>
                <w:lang w:val="zh-CN"/>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5759" w:hRule="atLeast"/>
          <w:jc w:val="center"/>
        </w:trPr>
        <w:tc>
          <w:tcPr>
            <w:tcW w:w="8524" w:type="dxa"/>
            <w:gridSpan w:val="4"/>
            <w:tcBorders>
              <w:top w:val="single" w:color="auto" w:sz="4" w:space="0"/>
              <w:left w:val="single" w:color="auto" w:sz="4" w:space="0"/>
              <w:bottom w:val="single" w:color="auto" w:sz="4" w:space="0"/>
              <w:right w:val="single" w:color="auto" w:sz="4" w:space="0"/>
            </w:tcBorders>
            <w:shd w:val="clear" w:color="auto" w:fill="FFFFFF"/>
          </w:tcPr>
          <w:p>
            <w:pPr>
              <w:autoSpaceDE w:val="0"/>
              <w:autoSpaceDN w:val="0"/>
              <w:adjustRightInd w:val="0"/>
              <w:spacing w:line="400" w:lineRule="exact"/>
              <w:rPr>
                <w:rFonts w:ascii="仿宋" w:hAnsi="仿宋" w:eastAsia="仿宋" w:cs="仿宋"/>
                <w:sz w:val="28"/>
                <w:szCs w:val="28"/>
                <w:lang w:val="zh-CN"/>
              </w:rPr>
            </w:pPr>
            <w:r>
              <w:rPr>
                <w:rFonts w:hint="eastAsia" w:ascii="仿宋" w:hAnsi="仿宋" w:eastAsia="仿宋" w:cs="仿宋"/>
                <w:sz w:val="28"/>
                <w:szCs w:val="28"/>
                <w:lang w:val="zh-CN"/>
              </w:rPr>
              <w:t>　　</w:t>
            </w:r>
            <w:r>
              <w:rPr>
                <w:rFonts w:hint="eastAsia" w:ascii="仿宋" w:hAnsi="仿宋" w:eastAsia="仿宋" w:cs="仿宋"/>
                <w:b/>
                <w:bCs/>
                <w:sz w:val="24"/>
                <w:szCs w:val="24"/>
                <w:lang w:val="zh-CN"/>
              </w:rPr>
              <w:t>声明：</w:t>
            </w:r>
            <w:r>
              <w:rPr>
                <w:rFonts w:hint="eastAsia" w:ascii="仿宋" w:hAnsi="仿宋" w:eastAsia="仿宋" w:cs="仿宋"/>
                <w:sz w:val="24"/>
                <w:szCs w:val="24"/>
                <w:lang w:val="zh-CN"/>
              </w:rPr>
              <w:t>本人按照《中国航天基金会奖</w:t>
            </w:r>
            <w:r>
              <w:rPr>
                <w:rFonts w:hint="eastAsia" w:ascii="仿宋" w:hAnsi="仿宋" w:eastAsia="仿宋" w:cs="仿宋"/>
                <w:sz w:val="24"/>
                <w:szCs w:val="24"/>
                <w:lang w:val="en-US" w:eastAsia="zh-CN"/>
              </w:rPr>
              <w:t>奖励</w:t>
            </w:r>
            <w:r>
              <w:rPr>
                <w:rFonts w:hint="eastAsia" w:ascii="仿宋" w:hAnsi="仿宋" w:eastAsia="仿宋" w:cs="仿宋"/>
                <w:sz w:val="24"/>
                <w:szCs w:val="24"/>
                <w:lang w:val="zh-CN"/>
              </w:rPr>
              <w:t>章程》</w:t>
            </w:r>
            <w:r>
              <w:rPr>
                <w:rFonts w:hint="eastAsia" w:ascii="仿宋" w:hAnsi="仿宋" w:eastAsia="仿宋" w:cs="仿宋"/>
                <w:sz w:val="24"/>
                <w:szCs w:val="24"/>
                <w:lang w:val="en-US" w:eastAsia="zh-CN"/>
              </w:rPr>
              <w:t>等</w:t>
            </w:r>
            <w:r>
              <w:rPr>
                <w:rFonts w:hint="eastAsia" w:ascii="仿宋" w:hAnsi="仿宋" w:eastAsia="仿宋" w:cs="仿宋"/>
                <w:sz w:val="24"/>
                <w:szCs w:val="24"/>
                <w:lang w:val="zh-CN"/>
              </w:rPr>
              <w:t>有关规定履行提名者责任，承诺遵守评审工作纪律，对提名材料的真实性和准确性负责，并按要求对候选人遵纪守法、道德品行、学术水平等情况进行了</w:t>
            </w:r>
            <w:r>
              <w:rPr>
                <w:rFonts w:hint="eastAsia" w:ascii="仿宋" w:hAnsi="仿宋" w:eastAsia="仿宋" w:cs="仿宋"/>
                <w:sz w:val="24"/>
                <w:szCs w:val="24"/>
                <w:lang w:val="en-US" w:eastAsia="zh-CN"/>
              </w:rPr>
              <w:t>考察</w:t>
            </w:r>
            <w:r>
              <w:rPr>
                <w:rFonts w:hint="eastAsia" w:ascii="仿宋" w:hAnsi="仿宋" w:eastAsia="仿宋" w:cs="仿宋"/>
                <w:sz w:val="24"/>
                <w:szCs w:val="24"/>
                <w:lang w:val="zh-CN"/>
              </w:rPr>
              <w:t>，确认不存在任何违反国家保密法律法规或侵犯他人知识产权的情形，以及其他依规不得提名的情况。如产生争议，将承担相应的调查核实责任，并积极配合处理。如有材料虚假或违纪行为，愿承担相应责任并按规定接受处理。</w:t>
            </w:r>
          </w:p>
          <w:p>
            <w:pPr>
              <w:autoSpaceDE w:val="0"/>
              <w:autoSpaceDN w:val="0"/>
              <w:adjustRightInd w:val="0"/>
              <w:ind w:firstLine="3360" w:firstLineChars="1200"/>
              <w:rPr>
                <w:rFonts w:ascii="仿宋" w:hAnsi="仿宋" w:eastAsia="仿宋" w:cs="仿宋"/>
                <w:sz w:val="28"/>
                <w:szCs w:val="28"/>
                <w:lang w:val="zh-CN"/>
              </w:rPr>
            </w:pPr>
          </w:p>
          <w:p>
            <w:pPr>
              <w:autoSpaceDE w:val="0"/>
              <w:autoSpaceDN w:val="0"/>
              <w:adjustRightInd w:val="0"/>
              <w:ind w:firstLine="4838" w:firstLineChars="1728"/>
              <w:rPr>
                <w:rFonts w:ascii="仿宋" w:hAnsi="仿宋" w:eastAsia="仿宋" w:cs="仿宋"/>
                <w:sz w:val="28"/>
                <w:szCs w:val="28"/>
                <w:lang w:val="zh-CN"/>
              </w:rPr>
            </w:pPr>
            <w:r>
              <w:rPr>
                <w:rFonts w:hint="eastAsia" w:ascii="仿宋" w:hAnsi="仿宋" w:eastAsia="仿宋" w:cs="仿宋"/>
                <w:sz w:val="28"/>
                <w:szCs w:val="28"/>
                <w:lang w:val="en-US" w:eastAsia="zh-CN"/>
              </w:rPr>
              <w:t>提名</w:t>
            </w:r>
            <w:r>
              <w:rPr>
                <w:rFonts w:hint="eastAsia" w:ascii="仿宋" w:hAnsi="仿宋" w:eastAsia="仿宋" w:cs="仿宋"/>
                <w:sz w:val="28"/>
                <w:szCs w:val="28"/>
                <w:lang w:val="zh-CN"/>
              </w:rPr>
              <w:t>专家签名：</w:t>
            </w:r>
          </w:p>
          <w:p>
            <w:pPr>
              <w:autoSpaceDE w:val="0"/>
              <w:autoSpaceDN w:val="0"/>
              <w:adjustRightInd w:val="0"/>
              <w:spacing w:line="520" w:lineRule="exact"/>
              <w:ind w:left="0" w:leftChars="0" w:firstLine="5460" w:firstLineChars="1950"/>
              <w:rPr>
                <w:rFonts w:ascii="仿宋" w:hAnsi="仿宋" w:eastAsia="仿宋" w:cs="仿宋"/>
                <w:sz w:val="28"/>
                <w:szCs w:val="28"/>
                <w:lang w:val="zh-CN"/>
              </w:rPr>
            </w:pPr>
            <w:r>
              <w:rPr>
                <w:rFonts w:hint="eastAsia" w:ascii="仿宋" w:hAnsi="仿宋" w:eastAsia="仿宋" w:cs="仿宋"/>
                <w:sz w:val="28"/>
                <w:szCs w:val="28"/>
                <w:lang w:val="zh-CN"/>
              </w:rPr>
              <w:t>年     月     日</w:t>
            </w:r>
          </w:p>
          <w:p>
            <w:pPr>
              <w:autoSpaceDE w:val="0"/>
              <w:autoSpaceDN w:val="0"/>
              <w:adjustRightInd w:val="0"/>
              <w:spacing w:line="520" w:lineRule="exact"/>
              <w:ind w:firstLine="3360" w:firstLineChars="1200"/>
              <w:rPr>
                <w:rFonts w:ascii="仿宋" w:hAnsi="仿宋" w:eastAsia="仿宋" w:cs="仿宋"/>
                <w:sz w:val="28"/>
                <w:szCs w:val="28"/>
              </w:rPr>
            </w:pPr>
          </w:p>
        </w:tc>
      </w:tr>
    </w:tbl>
    <w:p>
      <w:pPr>
        <w:autoSpaceDE w:val="0"/>
        <w:autoSpaceDN w:val="0"/>
        <w:adjustRightInd w:val="0"/>
        <w:spacing w:line="520" w:lineRule="exact"/>
        <w:rPr>
          <w:rFonts w:ascii="黑体" w:hAnsi="黑体" w:eastAsia="黑体" w:cs="黑体"/>
          <w:sz w:val="32"/>
          <w:szCs w:val="32"/>
          <w:lang w:val="zh-CN"/>
        </w:rPr>
        <w:sectPr>
          <w:pgSz w:w="11906" w:h="16838"/>
          <w:pgMar w:top="1440" w:right="1800" w:bottom="1440" w:left="1800" w:header="851" w:footer="992" w:gutter="0"/>
          <w:cols w:space="425" w:num="1"/>
          <w:docGrid w:type="lines" w:linePitch="312" w:charSpace="0"/>
        </w:sectPr>
      </w:pP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rPr>
        <w:t>《</w:t>
      </w:r>
      <w:r>
        <w:rPr>
          <w:rFonts w:hint="eastAsia" w:ascii="Times New Roman" w:eastAsia="方正小标宋简体"/>
          <w:color w:val="000000"/>
          <w:sz w:val="44"/>
          <w:szCs w:val="44"/>
          <w:lang w:val="en-US" w:eastAsia="zh-CN"/>
        </w:rPr>
        <w:t>中国航天基金会奖</w:t>
      </w:r>
      <w:r>
        <w:rPr>
          <w:rFonts w:hint="eastAsia" w:ascii="Times New Roman" w:eastAsia="方正小标宋简体"/>
          <w:color w:val="000000"/>
          <w:sz w:val="44"/>
          <w:szCs w:val="44"/>
        </w:rPr>
        <w:t>提名书》</w:t>
      </w:r>
    </w:p>
    <w:p>
      <w:pPr>
        <w:pStyle w:val="11"/>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outlineLvl w:val="0"/>
        <w:rPr>
          <w:rFonts w:hint="eastAsia" w:ascii="Times New Roman" w:eastAsia="方正小标宋简体"/>
          <w:color w:val="000000"/>
          <w:sz w:val="44"/>
          <w:szCs w:val="44"/>
        </w:rPr>
      </w:pPr>
      <w:r>
        <w:rPr>
          <w:rFonts w:hint="eastAsia" w:ascii="Times New Roman" w:eastAsia="方正小标宋简体"/>
          <w:color w:val="000000"/>
          <w:sz w:val="44"/>
          <w:szCs w:val="44"/>
          <w:lang w:val="en-US" w:eastAsia="zh-CN"/>
        </w:rPr>
        <w:t>钱学森最高成就奖</w:t>
      </w:r>
      <w:r>
        <w:rPr>
          <w:rFonts w:hint="eastAsia" w:ascii="Times New Roman" w:eastAsia="方正小标宋简体"/>
          <w:color w:val="000000"/>
          <w:sz w:val="44"/>
          <w:szCs w:val="44"/>
        </w:rPr>
        <w:t>填写要求</w:t>
      </w:r>
    </w:p>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eastAsia="黑体"/>
          <w:color w:val="000000"/>
          <w:sz w:val="32"/>
          <w:szCs w:val="32"/>
        </w:rPr>
      </w:pPr>
      <w:r>
        <w:rPr>
          <w:rFonts w:ascii="Times New Roman" w:eastAsia="黑体"/>
          <w:color w:val="000000"/>
          <w:sz w:val="32"/>
          <w:szCs w:val="32"/>
        </w:rPr>
        <w:t>第一部分</w:t>
      </w:r>
      <w:r>
        <w:rPr>
          <w:rFonts w:hint="eastAsia" w:ascii="Times New Roman" w:eastAsia="黑体"/>
          <w:color w:val="000000"/>
          <w:sz w:val="32"/>
          <w:szCs w:val="32"/>
        </w:rPr>
        <w:t xml:space="preserve">  </w:t>
      </w:r>
      <w:r>
        <w:rPr>
          <w:rFonts w:ascii="Times New Roman" w:eastAsia="黑体"/>
          <w:color w:val="000000"/>
          <w:sz w:val="32"/>
          <w:szCs w:val="32"/>
        </w:rPr>
        <w:t>总体要求</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48"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z w:val="28"/>
          <w:szCs w:val="21"/>
        </w:rPr>
        <w:t>《</w:t>
      </w:r>
      <w:r>
        <w:rPr>
          <w:rFonts w:hint="eastAsia" w:ascii="仿宋" w:hAnsi="仿宋" w:eastAsia="仿宋" w:cs="仿宋"/>
          <w:color w:val="000000"/>
          <w:spacing w:val="2"/>
          <w:sz w:val="28"/>
          <w:szCs w:val="28"/>
          <w:lang w:val="en-US" w:eastAsia="zh-CN"/>
        </w:rPr>
        <w:t>中国航天基金会奖</w:t>
      </w:r>
      <w:r>
        <w:rPr>
          <w:rFonts w:hint="eastAsia" w:ascii="仿宋" w:hAnsi="仿宋" w:eastAsia="仿宋" w:cs="仿宋"/>
          <w:color w:val="000000"/>
          <w:spacing w:val="2"/>
          <w:sz w:val="28"/>
          <w:szCs w:val="28"/>
        </w:rPr>
        <w:t>提名书》是</w:t>
      </w:r>
      <w:r>
        <w:rPr>
          <w:rFonts w:hint="eastAsia" w:ascii="仿宋" w:hAnsi="仿宋" w:eastAsia="仿宋" w:cs="仿宋"/>
          <w:color w:val="000000"/>
          <w:spacing w:val="2"/>
          <w:sz w:val="28"/>
          <w:szCs w:val="28"/>
          <w:lang w:val="en-US" w:eastAsia="zh-CN"/>
        </w:rPr>
        <w:t>中国航天基金会</w:t>
      </w:r>
      <w:r>
        <w:rPr>
          <w:rFonts w:hint="eastAsia" w:ascii="仿宋" w:hAnsi="仿宋" w:eastAsia="仿宋" w:cs="仿宋"/>
          <w:color w:val="000000"/>
          <w:spacing w:val="2"/>
          <w:sz w:val="28"/>
          <w:szCs w:val="28"/>
        </w:rPr>
        <w:t>奖评审的基础文件和主要评审依据，原则上应由提名者提</w:t>
      </w:r>
      <w:r>
        <w:rPr>
          <w:rFonts w:hint="eastAsia" w:ascii="仿宋" w:hAnsi="仿宋" w:eastAsia="仿宋" w:cs="仿宋"/>
          <w:color w:val="000000"/>
          <w:spacing w:val="2"/>
          <w:sz w:val="28"/>
          <w:szCs w:val="28"/>
          <w:lang w:val="en-US" w:eastAsia="zh-CN"/>
        </w:rPr>
        <w:t>供，以第三人称表述。请根据本文要求认真据实填写，并按照《中国航天基金会奖</w:t>
      </w:r>
      <w:r>
        <w:rPr>
          <w:rFonts w:hint="eastAsia" w:ascii="仿宋" w:hAnsi="仿宋" w:eastAsia="仿宋" w:cs="仿宋"/>
          <w:color w:val="000000"/>
          <w:spacing w:val="2"/>
          <w:sz w:val="28"/>
          <w:szCs w:val="28"/>
        </w:rPr>
        <w:t>形式审查不合格内容》对照检查。</w:t>
      </w: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454" w:firstLineChars="160"/>
        <w:textAlignment w:val="auto"/>
        <w:rPr>
          <w:rFonts w:hint="eastAsia" w:ascii="仿宋" w:hAnsi="仿宋" w:eastAsia="仿宋" w:cs="仿宋"/>
          <w:color w:val="000000"/>
          <w:spacing w:val="2"/>
          <w:sz w:val="28"/>
          <w:szCs w:val="28"/>
        </w:rPr>
      </w:pPr>
    </w:p>
    <w:p>
      <w:pPr>
        <w:pStyle w:val="3"/>
        <w:keepNext w:val="0"/>
        <w:keepLines w:val="0"/>
        <w:pageBreakBefore w:val="0"/>
        <w:widowControl w:val="0"/>
        <w:kinsoku/>
        <w:wordWrap/>
        <w:overflowPunct/>
        <w:topLinePunct w:val="0"/>
        <w:autoSpaceDE/>
        <w:autoSpaceDN/>
        <w:bidi w:val="0"/>
        <w:adjustRightInd w:val="0"/>
        <w:snapToGrid w:val="0"/>
        <w:spacing w:line="520" w:lineRule="exact"/>
        <w:ind w:firstLine="0" w:firstLineChars="0"/>
        <w:jc w:val="center"/>
        <w:textAlignment w:val="auto"/>
        <w:rPr>
          <w:rFonts w:ascii="Times New Roman"/>
          <w:color w:val="000000"/>
        </w:rPr>
      </w:pPr>
      <w:r>
        <w:rPr>
          <w:rFonts w:ascii="Times New Roman" w:eastAsia="黑体"/>
          <w:color w:val="000000"/>
          <w:sz w:val="32"/>
          <w:szCs w:val="32"/>
        </w:rPr>
        <w:t>第二部分</w:t>
      </w:r>
      <w:r>
        <w:rPr>
          <w:rFonts w:hint="eastAsia" w:ascii="Times New Roman" w:eastAsia="黑体"/>
          <w:color w:val="000000"/>
          <w:sz w:val="32"/>
          <w:szCs w:val="32"/>
        </w:rPr>
        <w:t xml:space="preserve">  </w:t>
      </w:r>
      <w:r>
        <w:rPr>
          <w:rFonts w:ascii="Times New Roman" w:eastAsia="黑体"/>
          <w:color w:val="000000"/>
          <w:sz w:val="32"/>
          <w:szCs w:val="32"/>
        </w:rPr>
        <w:t>具体要求</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电子版提名书须按要求填写。正文文字使用</w:t>
      </w:r>
      <w:r>
        <w:rPr>
          <w:rFonts w:hint="eastAsia" w:ascii="仿宋" w:hAnsi="仿宋" w:eastAsia="仿宋" w:cs="仿宋"/>
          <w:color w:val="000000"/>
          <w:spacing w:val="2"/>
          <w:sz w:val="28"/>
          <w:szCs w:val="28"/>
          <w:lang w:val="en-US" w:eastAsia="zh-CN"/>
        </w:rPr>
        <w:t>仿宋</w:t>
      </w:r>
      <w:r>
        <w:rPr>
          <w:rFonts w:hint="eastAsia" w:ascii="仿宋" w:hAnsi="仿宋" w:eastAsia="仿宋" w:cs="仿宋"/>
          <w:color w:val="000000"/>
          <w:spacing w:val="2"/>
          <w:sz w:val="28"/>
          <w:szCs w:val="28"/>
        </w:rPr>
        <w:t>，不小于小四号，行距不小于18磅。</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纸质版提名书内容应与电子版提名书完全一致</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rPr>
        <w:t>装订成册（单面</w:t>
      </w:r>
      <w:r>
        <w:rPr>
          <w:rFonts w:hint="eastAsia" w:ascii="仿宋" w:hAnsi="仿宋" w:eastAsia="仿宋" w:cs="仿宋"/>
          <w:color w:val="000000"/>
          <w:spacing w:val="2"/>
          <w:sz w:val="28"/>
          <w:szCs w:val="28"/>
          <w:lang w:val="en-US" w:eastAsia="zh-CN"/>
        </w:rPr>
        <w:t>打印</w:t>
      </w:r>
      <w:r>
        <w:rPr>
          <w:rFonts w:hint="eastAsia" w:ascii="仿宋" w:hAnsi="仿宋" w:eastAsia="仿宋" w:cs="仿宋"/>
          <w:color w:val="000000"/>
          <w:spacing w:val="2"/>
          <w:sz w:val="28"/>
          <w:szCs w:val="28"/>
        </w:rPr>
        <w:t>），纸张规格A4，竖向左侧装订。</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具体填写要求如下：</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封面</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1.工作单位：</w:t>
      </w:r>
      <w:r>
        <w:rPr>
          <w:rFonts w:hint="eastAsia" w:ascii="仿宋" w:hAnsi="仿宋" w:eastAsia="仿宋" w:cs="仿宋"/>
          <w:color w:val="000000"/>
          <w:spacing w:val="2"/>
          <w:sz w:val="28"/>
          <w:szCs w:val="28"/>
          <w:lang w:val="en-US" w:eastAsia="zh-CN"/>
        </w:rPr>
        <w:t>请填写候选人所在单位</w:t>
      </w:r>
      <w:r>
        <w:rPr>
          <w:rFonts w:hint="eastAsia" w:ascii="仿宋" w:hAnsi="仿宋" w:eastAsia="仿宋" w:cs="仿宋"/>
          <w:color w:val="000000"/>
          <w:spacing w:val="2"/>
          <w:sz w:val="28"/>
          <w:szCs w:val="28"/>
          <w:highlight w:val="none"/>
          <w:lang w:val="en-US" w:eastAsia="zh-CN"/>
        </w:rPr>
        <w:t>对外名称</w:t>
      </w:r>
      <w:r>
        <w:rPr>
          <w:rFonts w:hint="eastAsia" w:ascii="仿宋" w:hAnsi="仿宋" w:eastAsia="仿宋" w:cs="仿宋"/>
          <w:color w:val="000000"/>
          <w:spacing w:val="2"/>
          <w:sz w:val="28"/>
          <w:szCs w:val="28"/>
          <w:lang w:val="en-US" w:eastAsia="zh-CN"/>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2.提名者：</w:t>
      </w:r>
      <w:r>
        <w:rPr>
          <w:rFonts w:hint="eastAsia" w:ascii="仿宋" w:hAnsi="仿宋" w:eastAsia="仿宋" w:cs="仿宋"/>
          <w:color w:val="000000"/>
          <w:spacing w:val="2"/>
          <w:sz w:val="28"/>
          <w:szCs w:val="28"/>
          <w:lang w:val="en-US" w:eastAsia="zh-CN"/>
        </w:rPr>
        <w:t>提名者包括“提名单位”和“提名个人”，“提名单位”指基金会理事单位和基金会认定符合资格的单位；“提名个人”指基金会认定的航天领域院士、钱学森最高成就奖和钱学森杰出贡献奖获得者。请根据情况填写完整。</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3.提名时间：</w:t>
      </w:r>
      <w:r>
        <w:rPr>
          <w:rFonts w:hint="eastAsia" w:ascii="仿宋" w:hAnsi="仿宋" w:eastAsia="仿宋" w:cs="仿宋"/>
          <w:color w:val="000000"/>
          <w:spacing w:val="2"/>
          <w:sz w:val="28"/>
          <w:szCs w:val="28"/>
          <w:lang w:val="en-US" w:eastAsia="zh-CN"/>
        </w:rPr>
        <w:t>请根据实际情况填写提名截止前日期。</w:t>
      </w:r>
    </w:p>
    <w:p>
      <w:pPr>
        <w:pStyle w:val="11"/>
        <w:keepNext w:val="0"/>
        <w:keepLines w:val="0"/>
        <w:pageBreakBefore w:val="0"/>
        <w:widowControl w:val="0"/>
        <w:kinsoku/>
        <w:wordWrap/>
        <w:overflowPunct/>
        <w:topLinePunct w:val="0"/>
        <w:autoSpaceDE/>
        <w:autoSpaceDN/>
        <w:bidi w:val="0"/>
        <w:adjustRightInd w:val="0"/>
        <w:snapToGrid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一、基本情况及个人经历</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rPr>
        <w:t>1．</w:t>
      </w:r>
      <w:r>
        <w:rPr>
          <w:rFonts w:hint="eastAsia" w:ascii="仿宋" w:hAnsi="仿宋" w:eastAsia="仿宋" w:cs="仿宋"/>
          <w:b/>
          <w:bCs/>
          <w:color w:val="000000"/>
          <w:spacing w:val="2"/>
          <w:sz w:val="28"/>
          <w:szCs w:val="28"/>
          <w:lang w:val="en-US" w:eastAsia="zh-CN"/>
        </w:rPr>
        <w:t>毕业学校</w:t>
      </w:r>
      <w:r>
        <w:rPr>
          <w:rFonts w:hint="eastAsia" w:ascii="仿宋" w:hAnsi="仿宋" w:eastAsia="仿宋" w:cs="仿宋"/>
          <w:b/>
          <w:bCs/>
          <w:color w:val="000000"/>
          <w:spacing w:val="2"/>
          <w:sz w:val="28"/>
          <w:szCs w:val="28"/>
        </w:rPr>
        <w:t>：</w:t>
      </w:r>
      <w:r>
        <w:rPr>
          <w:rFonts w:hint="eastAsia" w:ascii="仿宋" w:hAnsi="仿宋" w:eastAsia="仿宋" w:cs="仿宋"/>
          <w:color w:val="000000"/>
          <w:spacing w:val="2"/>
          <w:sz w:val="28"/>
          <w:szCs w:val="28"/>
        </w:rPr>
        <w:t>指在国内外获得最高学位</w:t>
      </w:r>
      <w:r>
        <w:rPr>
          <w:rFonts w:hint="eastAsia" w:ascii="仿宋" w:hAnsi="仿宋" w:eastAsia="仿宋" w:cs="仿宋"/>
          <w:color w:val="000000"/>
          <w:spacing w:val="2"/>
          <w:sz w:val="28"/>
          <w:szCs w:val="28"/>
          <w:lang w:eastAsia="zh-CN"/>
        </w:rPr>
        <w:t>的</w:t>
      </w:r>
      <w:r>
        <w:rPr>
          <w:rFonts w:hint="eastAsia" w:ascii="仿宋" w:hAnsi="仿宋" w:eastAsia="仿宋" w:cs="仿宋"/>
          <w:color w:val="000000"/>
          <w:spacing w:val="2"/>
          <w:sz w:val="28"/>
          <w:szCs w:val="28"/>
          <w:lang w:val="en-US" w:eastAsia="zh-CN"/>
        </w:rPr>
        <w:t>对应院校</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lang w:val="en-US" w:eastAsia="zh-CN"/>
        </w:rPr>
        <w:t>2</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单位</w:t>
      </w:r>
      <w:r>
        <w:rPr>
          <w:rFonts w:hint="eastAsia" w:ascii="仿宋" w:hAnsi="仿宋" w:eastAsia="仿宋" w:cs="仿宋"/>
          <w:b/>
          <w:bCs/>
          <w:color w:val="000000"/>
          <w:spacing w:val="2"/>
          <w:sz w:val="28"/>
          <w:szCs w:val="28"/>
        </w:rPr>
        <w:t>电话：</w:t>
      </w:r>
      <w:r>
        <w:rPr>
          <w:rFonts w:hint="eastAsia" w:ascii="仿宋" w:hAnsi="仿宋" w:eastAsia="仿宋" w:cs="仿宋"/>
          <w:color w:val="000000"/>
          <w:spacing w:val="2"/>
          <w:sz w:val="28"/>
          <w:szCs w:val="28"/>
        </w:rPr>
        <w:t>应在电话号码前写明区号。</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eastAsia="zh-CN"/>
        </w:rPr>
      </w:pPr>
      <w:r>
        <w:rPr>
          <w:rFonts w:hint="eastAsia" w:ascii="仿宋" w:hAnsi="仿宋" w:eastAsia="仿宋" w:cs="仿宋"/>
          <w:b/>
          <w:bCs/>
          <w:color w:val="000000"/>
          <w:spacing w:val="2"/>
          <w:sz w:val="28"/>
          <w:szCs w:val="28"/>
          <w:lang w:val="en-US" w:eastAsia="zh-CN"/>
        </w:rPr>
        <w:t>3</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现</w:t>
      </w:r>
      <w:r>
        <w:rPr>
          <w:rFonts w:hint="eastAsia" w:ascii="仿宋" w:hAnsi="仿宋" w:eastAsia="仿宋" w:cs="仿宋"/>
          <w:b/>
          <w:bCs/>
          <w:color w:val="000000"/>
          <w:spacing w:val="2"/>
          <w:sz w:val="28"/>
          <w:szCs w:val="28"/>
        </w:rPr>
        <w:t>从事专业：</w:t>
      </w:r>
      <w:r>
        <w:rPr>
          <w:rFonts w:hint="eastAsia" w:ascii="仿宋" w:hAnsi="仿宋" w:eastAsia="仿宋" w:cs="仿宋"/>
          <w:color w:val="000000"/>
          <w:spacing w:val="2"/>
          <w:sz w:val="28"/>
          <w:szCs w:val="28"/>
          <w:lang w:val="en-US" w:eastAsia="zh-CN"/>
        </w:rPr>
        <w:t>候选人从事科学研究、技术开发和科技创新实践取得突出成绩或主要科技成就所属的专业或领域，包括新兴学科、交叉学科、边缘学科领域。</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lang w:val="en-US" w:eastAsia="zh-CN"/>
        </w:rPr>
        <w:t>4</w:t>
      </w:r>
      <w:r>
        <w:rPr>
          <w:rFonts w:hint="eastAsia" w:ascii="仿宋" w:hAnsi="仿宋" w:eastAsia="仿宋" w:cs="仿宋"/>
          <w:b/>
          <w:bCs/>
          <w:color w:val="000000"/>
          <w:spacing w:val="2"/>
          <w:sz w:val="28"/>
          <w:szCs w:val="28"/>
        </w:rPr>
        <w:t>．</w:t>
      </w:r>
      <w:r>
        <w:rPr>
          <w:rFonts w:hint="eastAsia" w:ascii="仿宋" w:hAnsi="仿宋" w:eastAsia="仿宋" w:cs="仿宋"/>
          <w:b/>
          <w:bCs/>
          <w:color w:val="000000"/>
          <w:spacing w:val="2"/>
          <w:sz w:val="28"/>
          <w:szCs w:val="28"/>
          <w:lang w:val="en-US" w:eastAsia="zh-CN"/>
        </w:rPr>
        <w:t>两院</w:t>
      </w:r>
      <w:r>
        <w:rPr>
          <w:rFonts w:hint="eastAsia" w:ascii="仿宋" w:hAnsi="仿宋" w:eastAsia="仿宋" w:cs="仿宋"/>
          <w:b/>
          <w:bCs/>
          <w:color w:val="000000"/>
          <w:spacing w:val="2"/>
          <w:sz w:val="28"/>
          <w:szCs w:val="28"/>
        </w:rPr>
        <w:t>院士：</w:t>
      </w:r>
      <w:r>
        <w:rPr>
          <w:rFonts w:hint="eastAsia" w:ascii="仿宋" w:hAnsi="仿宋" w:eastAsia="仿宋" w:cs="仿宋"/>
          <w:color w:val="000000"/>
          <w:spacing w:val="2"/>
          <w:sz w:val="28"/>
          <w:szCs w:val="28"/>
        </w:rPr>
        <w:t>如果不是，请填“否”；如果是，请注明中国科学院院士、中国工程院院士或者两院院士</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请注明获评院士年份</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rPr>
      </w:pPr>
      <w:r>
        <w:rPr>
          <w:rFonts w:hint="eastAsia" w:ascii="仿宋" w:hAnsi="仿宋" w:eastAsia="仿宋" w:cs="仿宋"/>
          <w:b/>
          <w:bCs/>
          <w:color w:val="000000"/>
          <w:spacing w:val="2"/>
          <w:sz w:val="28"/>
          <w:szCs w:val="28"/>
        </w:rPr>
        <w:t>5．</w:t>
      </w:r>
      <w:r>
        <w:rPr>
          <w:rFonts w:hint="eastAsia" w:ascii="仿宋" w:hAnsi="仿宋" w:eastAsia="仿宋" w:cs="仿宋"/>
          <w:b/>
          <w:bCs/>
          <w:color w:val="000000"/>
          <w:spacing w:val="2"/>
          <w:sz w:val="28"/>
          <w:szCs w:val="28"/>
          <w:lang w:val="en-US" w:eastAsia="zh-CN"/>
        </w:rPr>
        <w:t>学习和工作经历</w:t>
      </w:r>
      <w:r>
        <w:rPr>
          <w:rFonts w:hint="eastAsia" w:ascii="仿宋" w:hAnsi="仿宋" w:eastAsia="仿宋" w:cs="仿宋"/>
          <w:b/>
          <w:bCs/>
          <w:color w:val="000000"/>
          <w:spacing w:val="2"/>
          <w:sz w:val="28"/>
          <w:szCs w:val="28"/>
        </w:rPr>
        <w:t>：</w:t>
      </w:r>
      <w:r>
        <w:rPr>
          <w:rFonts w:hint="eastAsia" w:ascii="仿宋" w:hAnsi="仿宋" w:eastAsia="仿宋" w:cs="仿宋"/>
          <w:color w:val="000000"/>
          <w:spacing w:val="2"/>
          <w:sz w:val="28"/>
          <w:szCs w:val="28"/>
        </w:rPr>
        <w:t>候选人接受的大学</w:t>
      </w:r>
      <w:r>
        <w:rPr>
          <w:rFonts w:hint="eastAsia" w:ascii="仿宋" w:hAnsi="仿宋" w:eastAsia="仿宋" w:cs="仿宋"/>
          <w:color w:val="000000"/>
          <w:spacing w:val="2"/>
          <w:sz w:val="28"/>
          <w:szCs w:val="28"/>
          <w:lang w:val="en-US" w:eastAsia="zh-CN"/>
        </w:rPr>
        <w:t>及</w:t>
      </w:r>
      <w:r>
        <w:rPr>
          <w:rFonts w:hint="eastAsia" w:ascii="仿宋" w:hAnsi="仿宋" w:eastAsia="仿宋" w:cs="仿宋"/>
          <w:color w:val="000000"/>
          <w:spacing w:val="2"/>
          <w:sz w:val="28"/>
          <w:szCs w:val="28"/>
        </w:rPr>
        <w:t>以上</w:t>
      </w:r>
      <w:r>
        <w:rPr>
          <w:rFonts w:hint="eastAsia" w:ascii="仿宋" w:hAnsi="仿宋" w:eastAsia="仿宋" w:cs="仿宋"/>
          <w:color w:val="000000"/>
          <w:spacing w:val="2"/>
          <w:sz w:val="28"/>
          <w:szCs w:val="28"/>
          <w:lang w:val="en-US" w:eastAsia="zh-CN"/>
        </w:rPr>
        <w:t>受</w:t>
      </w:r>
      <w:r>
        <w:rPr>
          <w:rFonts w:hint="eastAsia" w:ascii="仿宋" w:hAnsi="仿宋" w:eastAsia="仿宋" w:cs="仿宋"/>
          <w:color w:val="000000"/>
          <w:spacing w:val="2"/>
          <w:sz w:val="28"/>
          <w:szCs w:val="28"/>
        </w:rPr>
        <w:t>教育情况</w:t>
      </w:r>
      <w:r>
        <w:rPr>
          <w:rFonts w:hint="eastAsia" w:ascii="仿宋" w:hAnsi="仿宋" w:eastAsia="仿宋" w:cs="仿宋"/>
          <w:color w:val="000000"/>
          <w:spacing w:val="2"/>
          <w:sz w:val="28"/>
          <w:szCs w:val="28"/>
          <w:lang w:val="en-US" w:eastAsia="zh-CN"/>
        </w:rPr>
        <w:t>和从事的科技工作经历</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val="en-US" w:eastAsia="zh-CN"/>
        </w:rPr>
        <w:t>按照</w:t>
      </w:r>
      <w:r>
        <w:rPr>
          <w:rFonts w:hint="eastAsia" w:ascii="仿宋" w:hAnsi="仿宋" w:eastAsia="仿宋" w:cs="仿宋"/>
          <w:color w:val="000000"/>
          <w:spacing w:val="2"/>
          <w:sz w:val="28"/>
          <w:szCs w:val="28"/>
        </w:rPr>
        <w:t>时间顺序</w:t>
      </w:r>
      <w:r>
        <w:rPr>
          <w:rFonts w:hint="eastAsia" w:ascii="仿宋" w:hAnsi="仿宋" w:eastAsia="仿宋" w:cs="仿宋"/>
          <w:color w:val="000000"/>
          <w:spacing w:val="2"/>
          <w:sz w:val="28"/>
          <w:szCs w:val="28"/>
          <w:lang w:eastAsia="zh-CN"/>
        </w:rPr>
        <w:t>填写表格</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eastAsia="zh-CN"/>
        </w:rPr>
        <w:t>不跨页</w:t>
      </w:r>
      <w:r>
        <w:rPr>
          <w:rFonts w:hint="eastAsia" w:ascii="仿宋" w:hAnsi="仿宋" w:eastAsia="仿宋" w:cs="仿宋"/>
          <w:color w:val="000000"/>
          <w:spacing w:val="2"/>
          <w:sz w:val="28"/>
          <w:szCs w:val="28"/>
        </w:rPr>
        <w:t>。</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二</w:t>
      </w:r>
      <w:r>
        <w:rPr>
          <w:rFonts w:hint="eastAsia" w:ascii="Times New Roman" w:eastAsia="黑体"/>
          <w:color w:val="000000"/>
          <w:sz w:val="28"/>
          <w:szCs w:val="21"/>
        </w:rPr>
        <w:t>、</w:t>
      </w:r>
      <w:r>
        <w:rPr>
          <w:rFonts w:hint="eastAsia" w:ascii="Times New Roman" w:eastAsia="黑体"/>
          <w:color w:val="000000"/>
          <w:sz w:val="28"/>
          <w:szCs w:val="21"/>
          <w:lang w:val="en-US" w:eastAsia="zh-CN"/>
        </w:rPr>
        <w:t>主要科学技术成就和贡献</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iCs w:val="0"/>
          <w:color w:val="000000"/>
          <w:spacing w:val="2"/>
          <w:sz w:val="28"/>
          <w:szCs w:val="28"/>
        </w:rPr>
        <w:t>本栏目是评价候选人是否符合</w:t>
      </w:r>
      <w:r>
        <w:rPr>
          <w:rFonts w:hint="eastAsia" w:ascii="仿宋" w:hAnsi="仿宋" w:eastAsia="仿宋" w:cs="仿宋"/>
          <w:iCs w:val="0"/>
          <w:color w:val="000000"/>
          <w:spacing w:val="2"/>
          <w:sz w:val="28"/>
          <w:szCs w:val="28"/>
          <w:lang w:val="en-US" w:eastAsia="zh-CN"/>
        </w:rPr>
        <w:t>中国航天基金会</w:t>
      </w:r>
      <w:r>
        <w:rPr>
          <w:rFonts w:hint="eastAsia" w:ascii="仿宋" w:hAnsi="仿宋" w:eastAsia="仿宋" w:cs="仿宋"/>
          <w:iCs w:val="0"/>
          <w:color w:val="000000"/>
          <w:spacing w:val="2"/>
          <w:sz w:val="28"/>
          <w:szCs w:val="28"/>
        </w:rPr>
        <w:t>奖</w:t>
      </w:r>
      <w:r>
        <w:rPr>
          <w:rFonts w:hint="eastAsia" w:ascii="仿宋" w:hAnsi="仿宋" w:eastAsia="仿宋" w:cs="仿宋"/>
          <w:iCs w:val="0"/>
          <w:color w:val="000000"/>
          <w:spacing w:val="2"/>
          <w:sz w:val="28"/>
          <w:szCs w:val="28"/>
          <w:lang w:eastAsia="zh-CN"/>
        </w:rPr>
        <w:t>钱学森最高成就奖</w:t>
      </w:r>
      <w:r>
        <w:rPr>
          <w:rFonts w:hint="eastAsia" w:ascii="仿宋" w:hAnsi="仿宋" w:eastAsia="仿宋" w:cs="仿宋"/>
          <w:iCs w:val="0"/>
          <w:color w:val="000000"/>
          <w:spacing w:val="2"/>
          <w:sz w:val="28"/>
          <w:szCs w:val="28"/>
        </w:rPr>
        <w:t>授奖条件的重要依据。</w:t>
      </w:r>
      <w:r>
        <w:rPr>
          <w:rFonts w:hint="eastAsia" w:ascii="仿宋" w:hAnsi="仿宋" w:eastAsia="仿宋" w:cs="仿宋"/>
          <w:color w:val="000000"/>
          <w:spacing w:val="2"/>
          <w:sz w:val="28"/>
          <w:szCs w:val="28"/>
        </w:rPr>
        <w:t>请如实客观地填写候选人为服务国家战略需求、促进我国航天科学技术事业发展所做的创造性工作；简明扼要表述以候选人为主完成的科学发现、技术发明或技术创新要点，在促进航天科技发展、推动行业技术进步、实现高水平科技自立自强等方面做出的突出贡献</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限3000字。</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lang w:val="en-US" w:eastAsia="zh-CN"/>
        </w:rPr>
      </w:pPr>
      <w:r>
        <w:rPr>
          <w:rFonts w:hint="eastAsia" w:ascii="Times New Roman" w:eastAsia="黑体"/>
          <w:color w:val="000000"/>
          <w:sz w:val="28"/>
          <w:szCs w:val="21"/>
          <w:lang w:val="en-US" w:eastAsia="zh-CN"/>
        </w:rPr>
        <w:t>三、获科技奖励、知识产权、论文及专著情况</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1.获科技奖励情况：</w:t>
      </w:r>
      <w:r>
        <w:rPr>
          <w:rFonts w:hint="eastAsia" w:ascii="仿宋" w:hAnsi="仿宋" w:eastAsia="仿宋" w:cs="仿宋"/>
          <w:b w:val="0"/>
          <w:bCs w:val="0"/>
          <w:color w:val="000000"/>
          <w:spacing w:val="2"/>
          <w:sz w:val="28"/>
          <w:szCs w:val="28"/>
          <w:lang w:val="en-US" w:eastAsia="zh-CN"/>
        </w:rPr>
        <w:t>主要填写以下2类奖项</w:t>
      </w:r>
      <w:r>
        <w:rPr>
          <w:rFonts w:hint="eastAsia" w:ascii="仿宋" w:hAnsi="仿宋" w:eastAsia="仿宋" w:cs="仿宋"/>
          <w:color w:val="000000"/>
          <w:spacing w:val="2"/>
          <w:sz w:val="28"/>
          <w:szCs w:val="28"/>
          <w:lang w:val="en-US" w:eastAsia="zh-CN"/>
        </w:rPr>
        <w:t>①国家级以上科学技术奖励，如</w:t>
      </w:r>
      <w:r>
        <w:rPr>
          <w:rFonts w:hint="eastAsia" w:ascii="仿宋" w:hAnsi="仿宋" w:eastAsia="仿宋" w:cs="仿宋"/>
          <w:color w:val="000000"/>
          <w:spacing w:val="2"/>
          <w:sz w:val="28"/>
          <w:szCs w:val="28"/>
        </w:rPr>
        <w:t>国家自然科学奖、技术发明奖、科学技术进步奖</w:t>
      </w:r>
      <w:r>
        <w:rPr>
          <w:rFonts w:hint="eastAsia" w:ascii="仿宋" w:hAnsi="仿宋" w:eastAsia="仿宋" w:cs="仿宋"/>
          <w:color w:val="000000"/>
          <w:spacing w:val="2"/>
          <w:sz w:val="28"/>
          <w:szCs w:val="28"/>
          <w:lang w:eastAsia="zh-CN"/>
        </w:rPr>
        <w:t>等</w:t>
      </w:r>
      <w:r>
        <w:rPr>
          <w:rFonts w:hint="eastAsia" w:ascii="仿宋" w:hAnsi="仿宋" w:eastAsia="仿宋" w:cs="仿宋"/>
          <w:color w:val="000000"/>
          <w:spacing w:val="2"/>
          <w:sz w:val="28"/>
          <w:szCs w:val="28"/>
        </w:rPr>
        <w:t>；</w:t>
      </w:r>
      <w:r>
        <w:rPr>
          <w:rFonts w:hint="eastAsia" w:ascii="仿宋" w:hAnsi="仿宋" w:eastAsia="仿宋" w:cs="仿宋"/>
          <w:color w:val="000000"/>
          <w:spacing w:val="2"/>
          <w:sz w:val="28"/>
          <w:szCs w:val="28"/>
          <w:lang w:val="en-US" w:eastAsia="zh-CN"/>
        </w:rPr>
        <w:t>②</w:t>
      </w:r>
      <w:r>
        <w:rPr>
          <w:rFonts w:hint="eastAsia" w:ascii="仿宋" w:hAnsi="仿宋" w:eastAsia="仿宋" w:cs="仿宋"/>
          <w:color w:val="000000"/>
          <w:spacing w:val="2"/>
          <w:sz w:val="28"/>
          <w:szCs w:val="28"/>
        </w:rPr>
        <w:t>有重要影响</w:t>
      </w:r>
      <w:r>
        <w:rPr>
          <w:rFonts w:hint="eastAsia" w:ascii="仿宋" w:hAnsi="仿宋" w:eastAsia="仿宋" w:cs="仿宋"/>
          <w:color w:val="000000"/>
          <w:spacing w:val="2"/>
          <w:sz w:val="28"/>
          <w:szCs w:val="28"/>
          <w:lang w:eastAsia="zh-CN"/>
        </w:rPr>
        <w:t>力</w:t>
      </w:r>
      <w:r>
        <w:rPr>
          <w:rFonts w:hint="eastAsia" w:ascii="仿宋" w:hAnsi="仿宋" w:eastAsia="仿宋" w:cs="仿宋"/>
          <w:color w:val="000000"/>
          <w:spacing w:val="2"/>
          <w:sz w:val="28"/>
          <w:szCs w:val="28"/>
        </w:rPr>
        <w:t>的</w:t>
      </w:r>
      <w:r>
        <w:rPr>
          <w:rFonts w:hint="eastAsia" w:ascii="仿宋" w:hAnsi="仿宋" w:eastAsia="仿宋" w:cs="仿宋"/>
          <w:color w:val="000000"/>
          <w:spacing w:val="2"/>
          <w:sz w:val="28"/>
          <w:szCs w:val="28"/>
          <w:lang w:eastAsia="zh-CN"/>
        </w:rPr>
        <w:t>社会力量</w:t>
      </w:r>
      <w:r>
        <w:rPr>
          <w:rFonts w:hint="eastAsia" w:ascii="仿宋" w:hAnsi="仿宋" w:eastAsia="仿宋" w:cs="仿宋"/>
          <w:color w:val="000000"/>
          <w:spacing w:val="2"/>
          <w:sz w:val="28"/>
          <w:szCs w:val="28"/>
        </w:rPr>
        <w:t>科技奖励</w:t>
      </w:r>
      <w:r>
        <w:rPr>
          <w:rFonts w:hint="eastAsia" w:ascii="仿宋" w:hAnsi="仿宋" w:eastAsia="仿宋" w:cs="仿宋"/>
          <w:color w:val="000000"/>
          <w:spacing w:val="2"/>
          <w:sz w:val="28"/>
          <w:szCs w:val="28"/>
          <w:lang w:eastAsia="zh-CN"/>
        </w:rPr>
        <w:t>，如何梁何利奖、</w:t>
      </w:r>
      <w:r>
        <w:rPr>
          <w:rFonts w:hint="eastAsia" w:ascii="仿宋" w:hAnsi="仿宋" w:eastAsia="仿宋" w:cs="仿宋"/>
          <w:color w:val="000000"/>
          <w:spacing w:val="2"/>
          <w:sz w:val="28"/>
          <w:szCs w:val="28"/>
          <w:lang w:val="en-US" w:eastAsia="zh-CN"/>
        </w:rPr>
        <w:t>中国航天基金会奖等。合计不超过10项。</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2.主要知识产权情况：</w:t>
      </w:r>
      <w:r>
        <w:rPr>
          <w:rFonts w:hint="eastAsia" w:ascii="仿宋" w:hAnsi="仿宋" w:eastAsia="仿宋" w:cs="仿宋"/>
          <w:b w:val="0"/>
          <w:bCs w:val="0"/>
          <w:color w:val="000000"/>
          <w:spacing w:val="2"/>
          <w:sz w:val="28"/>
          <w:szCs w:val="28"/>
          <w:lang w:val="en-US" w:eastAsia="zh-CN"/>
        </w:rPr>
        <w:t>填写</w:t>
      </w:r>
      <w:r>
        <w:rPr>
          <w:rFonts w:hint="eastAsia" w:ascii="仿宋" w:hAnsi="仿宋" w:eastAsia="仿宋" w:cs="仿宋"/>
          <w:color w:val="000000"/>
          <w:spacing w:val="2"/>
          <w:sz w:val="28"/>
          <w:szCs w:val="28"/>
          <w:lang w:val="en-US" w:eastAsia="zh-CN"/>
        </w:rPr>
        <w:t>候选人获得具有代表性的已授权的专利、计算机软件版权情况。不超过10项。</w:t>
      </w:r>
    </w:p>
    <w:p>
      <w:pPr>
        <w:pStyle w:val="3"/>
        <w:keepNext w:val="0"/>
        <w:keepLines w:val="0"/>
        <w:pageBreakBefore w:val="0"/>
        <w:widowControl w:val="0"/>
        <w:kinsoku/>
        <w:wordWrap/>
        <w:overflowPunct/>
        <w:topLinePunct w:val="0"/>
        <w:autoSpaceDE/>
        <w:autoSpaceDN/>
        <w:bidi w:val="0"/>
        <w:spacing w:line="520" w:lineRule="exact"/>
        <w:ind w:firstLine="456" w:firstLineChars="160"/>
        <w:textAlignment w:val="auto"/>
        <w:rPr>
          <w:rFonts w:hint="eastAsia" w:ascii="仿宋" w:hAnsi="仿宋" w:eastAsia="仿宋" w:cs="仿宋"/>
          <w:color w:val="000000"/>
          <w:spacing w:val="2"/>
          <w:sz w:val="28"/>
          <w:szCs w:val="28"/>
          <w:lang w:val="en-US" w:eastAsia="zh-CN"/>
        </w:rPr>
      </w:pPr>
      <w:r>
        <w:rPr>
          <w:rFonts w:hint="eastAsia" w:ascii="仿宋" w:hAnsi="仿宋" w:eastAsia="仿宋" w:cs="仿宋"/>
          <w:b/>
          <w:bCs/>
          <w:color w:val="000000"/>
          <w:spacing w:val="2"/>
          <w:sz w:val="28"/>
          <w:szCs w:val="28"/>
          <w:lang w:val="en-US" w:eastAsia="zh-CN"/>
        </w:rPr>
        <w:t>3.代表性论文及专著情况：</w:t>
      </w:r>
      <w:r>
        <w:rPr>
          <w:rFonts w:hint="eastAsia" w:ascii="仿宋" w:hAnsi="仿宋" w:eastAsia="仿宋" w:cs="仿宋"/>
          <w:color w:val="000000"/>
          <w:spacing w:val="2"/>
          <w:sz w:val="28"/>
          <w:szCs w:val="28"/>
          <w:lang w:val="en-US" w:eastAsia="zh-CN"/>
        </w:rPr>
        <w:t>候选人在公开发行刊物上发表的主要论文及专著。不超过10项。</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rPr>
      </w:pPr>
      <w:r>
        <w:rPr>
          <w:rFonts w:hint="eastAsia" w:ascii="Times New Roman" w:eastAsia="黑体"/>
          <w:color w:val="000000"/>
          <w:sz w:val="28"/>
          <w:szCs w:val="21"/>
          <w:lang w:val="en-US" w:eastAsia="zh-CN"/>
        </w:rPr>
        <w:t>四</w:t>
      </w:r>
      <w:r>
        <w:rPr>
          <w:rFonts w:hint="eastAsia" w:ascii="Times New Roman" w:eastAsia="黑体"/>
          <w:color w:val="000000"/>
          <w:sz w:val="28"/>
          <w:szCs w:val="21"/>
        </w:rPr>
        <w:t>、候选人工作单位意见</w:t>
      </w:r>
    </w:p>
    <w:p>
      <w:pPr>
        <w:pStyle w:val="3"/>
        <w:keepNext w:val="0"/>
        <w:keepLines w:val="0"/>
        <w:pageBreakBefore w:val="0"/>
        <w:widowControl w:val="0"/>
        <w:kinsoku/>
        <w:wordWrap/>
        <w:overflowPunct/>
        <w:topLinePunct w:val="0"/>
        <w:autoSpaceDE/>
        <w:autoSpaceDN/>
        <w:bidi w:val="0"/>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b w:val="0"/>
          <w:bCs w:val="0"/>
          <w:color w:val="000000"/>
          <w:spacing w:val="2"/>
          <w:sz w:val="28"/>
          <w:szCs w:val="28"/>
        </w:rPr>
        <w:t>候选人工作单位意见：</w:t>
      </w:r>
      <w:r>
        <w:rPr>
          <w:rFonts w:hint="eastAsia" w:ascii="仿宋" w:hAnsi="仿宋" w:eastAsia="仿宋" w:cs="仿宋"/>
          <w:color w:val="000000"/>
          <w:spacing w:val="2"/>
          <w:sz w:val="28"/>
          <w:szCs w:val="28"/>
        </w:rPr>
        <w:t>指候选人所在工作单位对其的评价意见，在单位盖章处加盖单位公章</w:t>
      </w:r>
      <w:r>
        <w:rPr>
          <w:rFonts w:hint="eastAsia" w:ascii="仿宋" w:hAnsi="仿宋" w:eastAsia="仿宋" w:cs="仿宋"/>
          <w:color w:val="000000"/>
          <w:spacing w:val="2"/>
          <w:sz w:val="28"/>
          <w:szCs w:val="28"/>
          <w:lang w:eastAsia="zh-CN"/>
        </w:rPr>
        <w:t>，</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00字以内。</w:t>
      </w:r>
    </w:p>
    <w:p>
      <w:pPr>
        <w:pStyle w:val="11"/>
        <w:keepNext w:val="0"/>
        <w:keepLines w:val="0"/>
        <w:pageBreakBefore w:val="0"/>
        <w:widowControl w:val="0"/>
        <w:kinsoku/>
        <w:wordWrap/>
        <w:overflowPunct/>
        <w:topLinePunct w:val="0"/>
        <w:autoSpaceDE/>
        <w:autoSpaceDN/>
        <w:bidi w:val="0"/>
        <w:spacing w:line="520" w:lineRule="exact"/>
        <w:textAlignment w:val="auto"/>
        <w:rPr>
          <w:rFonts w:hint="eastAsia" w:ascii="Times New Roman" w:eastAsia="黑体"/>
          <w:color w:val="000000"/>
          <w:sz w:val="28"/>
          <w:szCs w:val="21"/>
        </w:rPr>
      </w:pPr>
      <w:r>
        <w:rPr>
          <w:rFonts w:hint="eastAsia" w:ascii="Times New Roman" w:eastAsia="黑体"/>
          <w:color w:val="000000"/>
          <w:sz w:val="28"/>
          <w:szCs w:val="21"/>
          <w:lang w:val="en-US" w:eastAsia="zh-CN"/>
        </w:rPr>
        <w:t>五</w:t>
      </w:r>
      <w:r>
        <w:rPr>
          <w:rFonts w:hint="eastAsia" w:ascii="Times New Roman" w:eastAsia="黑体"/>
          <w:color w:val="000000"/>
          <w:sz w:val="28"/>
          <w:szCs w:val="21"/>
        </w:rPr>
        <w:t>、提名意见</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color w:val="000000"/>
          <w:spacing w:val="2"/>
          <w:sz w:val="28"/>
          <w:szCs w:val="28"/>
        </w:rPr>
        <w:t>提名意见应包括：</w:t>
      </w:r>
      <w:r>
        <w:rPr>
          <w:rFonts w:hint="eastAsia" w:ascii="仿宋" w:hAnsi="仿宋" w:eastAsia="仿宋" w:cs="仿宋"/>
          <w:bCs w:val="0"/>
          <w:color w:val="000000"/>
          <w:spacing w:val="2"/>
          <w:sz w:val="28"/>
          <w:szCs w:val="28"/>
        </w:rPr>
        <w:t>对照</w:t>
      </w:r>
      <w:r>
        <w:rPr>
          <w:rFonts w:hint="eastAsia" w:ascii="仿宋" w:hAnsi="仿宋" w:eastAsia="仿宋" w:cs="仿宋"/>
          <w:bCs w:val="0"/>
          <w:color w:val="000000"/>
          <w:spacing w:val="2"/>
          <w:sz w:val="28"/>
          <w:szCs w:val="28"/>
          <w:lang w:val="en-US" w:eastAsia="zh-CN"/>
        </w:rPr>
        <w:t>中国航天基金会</w:t>
      </w:r>
      <w:r>
        <w:rPr>
          <w:rFonts w:hint="eastAsia" w:ascii="仿宋" w:hAnsi="仿宋" w:eastAsia="仿宋" w:cs="仿宋"/>
          <w:bCs w:val="0"/>
          <w:color w:val="000000"/>
          <w:spacing w:val="2"/>
          <w:sz w:val="28"/>
          <w:szCs w:val="28"/>
        </w:rPr>
        <w:t>奖授奖条件，如实写明对候选人的评价意见及提名理由</w:t>
      </w:r>
      <w:r>
        <w:rPr>
          <w:rFonts w:hint="eastAsia" w:ascii="仿宋" w:hAnsi="仿宋" w:eastAsia="仿宋" w:cs="仿宋"/>
          <w:bCs w:val="0"/>
          <w:color w:val="000000"/>
          <w:spacing w:val="2"/>
          <w:sz w:val="28"/>
          <w:szCs w:val="28"/>
          <w:lang w:eastAsia="zh-CN"/>
        </w:rPr>
        <w:t>，</w:t>
      </w:r>
      <w:r>
        <w:rPr>
          <w:rFonts w:hint="eastAsia" w:ascii="仿宋" w:hAnsi="仿宋" w:eastAsia="仿宋" w:cs="仿宋"/>
          <w:color w:val="000000"/>
          <w:spacing w:val="2"/>
          <w:sz w:val="28"/>
          <w:szCs w:val="28"/>
          <w:lang w:val="en-US" w:eastAsia="zh-CN"/>
        </w:rPr>
        <w:t>3</w:t>
      </w:r>
      <w:r>
        <w:rPr>
          <w:rFonts w:hint="eastAsia" w:ascii="仿宋" w:hAnsi="仿宋" w:eastAsia="仿宋" w:cs="仿宋"/>
          <w:color w:val="000000"/>
          <w:spacing w:val="2"/>
          <w:sz w:val="28"/>
          <w:szCs w:val="28"/>
        </w:rPr>
        <w:t>00字以内。</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eastAsia" w:ascii="仿宋" w:hAnsi="仿宋" w:eastAsia="仿宋" w:cs="仿宋"/>
          <w:color w:val="000000"/>
          <w:spacing w:val="2"/>
          <w:sz w:val="28"/>
          <w:szCs w:val="28"/>
        </w:rPr>
      </w:pPr>
      <w:r>
        <w:rPr>
          <w:rFonts w:hint="eastAsia" w:ascii="仿宋" w:hAnsi="仿宋" w:eastAsia="仿宋" w:cs="仿宋"/>
          <w:bCs w:val="0"/>
          <w:color w:val="000000"/>
          <w:spacing w:val="2"/>
          <w:sz w:val="28"/>
          <w:szCs w:val="28"/>
        </w:rPr>
        <w:t>提名单位提名的，</w:t>
      </w:r>
      <w:r>
        <w:rPr>
          <w:rFonts w:hint="eastAsia" w:ascii="仿宋" w:hAnsi="仿宋" w:eastAsia="仿宋" w:cs="仿宋"/>
          <w:bCs w:val="0"/>
          <w:color w:val="000000"/>
          <w:spacing w:val="2"/>
          <w:sz w:val="28"/>
          <w:szCs w:val="28"/>
          <w:lang w:eastAsia="zh-CN"/>
        </w:rPr>
        <w:t>应填写</w:t>
      </w:r>
      <w:r>
        <w:rPr>
          <w:rFonts w:hint="eastAsia" w:ascii="仿宋" w:hAnsi="仿宋" w:eastAsia="仿宋" w:cs="仿宋"/>
          <w:bCs w:val="0"/>
          <w:color w:val="000000"/>
          <w:spacing w:val="2"/>
          <w:sz w:val="28"/>
          <w:szCs w:val="28"/>
          <w:lang w:val="en-US" w:eastAsia="zh-CN"/>
        </w:rPr>
        <w:t>提名单位适用页面相关</w:t>
      </w:r>
      <w:r>
        <w:rPr>
          <w:rFonts w:hint="eastAsia" w:ascii="仿宋" w:hAnsi="仿宋" w:eastAsia="仿宋" w:cs="仿宋"/>
          <w:bCs w:val="0"/>
          <w:color w:val="000000"/>
          <w:spacing w:val="2"/>
          <w:sz w:val="28"/>
          <w:szCs w:val="28"/>
          <w:lang w:eastAsia="zh-CN"/>
        </w:rPr>
        <w:t>信息并</w:t>
      </w:r>
      <w:r>
        <w:rPr>
          <w:rFonts w:hint="eastAsia" w:ascii="仿宋" w:hAnsi="仿宋" w:eastAsia="仿宋" w:cs="仿宋"/>
          <w:color w:val="000000"/>
          <w:spacing w:val="2"/>
          <w:sz w:val="28"/>
          <w:szCs w:val="28"/>
          <w:highlight w:val="none"/>
        </w:rPr>
        <w:t>加盖</w:t>
      </w:r>
      <w:r>
        <w:rPr>
          <w:rFonts w:hint="eastAsia" w:ascii="仿宋" w:hAnsi="仿宋" w:eastAsia="仿宋" w:cs="仿宋"/>
          <w:color w:val="000000"/>
          <w:spacing w:val="2"/>
          <w:sz w:val="28"/>
          <w:szCs w:val="28"/>
          <w:highlight w:val="none"/>
          <w:lang w:eastAsia="zh-CN"/>
        </w:rPr>
        <w:t>提名单位</w:t>
      </w:r>
      <w:r>
        <w:rPr>
          <w:rFonts w:hint="eastAsia" w:ascii="仿宋" w:hAnsi="仿宋" w:eastAsia="仿宋" w:cs="仿宋"/>
          <w:color w:val="000000"/>
          <w:spacing w:val="2"/>
          <w:sz w:val="28"/>
          <w:szCs w:val="28"/>
          <w:highlight w:val="none"/>
        </w:rPr>
        <w:t>公章</w:t>
      </w:r>
      <w:r>
        <w:rPr>
          <w:rFonts w:hint="eastAsia" w:ascii="仿宋" w:hAnsi="仿宋" w:eastAsia="仿宋" w:cs="仿宋"/>
          <w:color w:val="000000"/>
          <w:spacing w:val="2"/>
          <w:sz w:val="28"/>
          <w:szCs w:val="28"/>
          <w:highlight w:val="none"/>
          <w:lang w:eastAsia="zh-CN"/>
        </w:rPr>
        <w:t>（与提名单位名称一致）</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eastAsia" w:ascii="仿宋" w:hAnsi="仿宋" w:eastAsia="仿宋" w:cs="仿宋"/>
          <w:bCs w:val="0"/>
          <w:color w:val="000000"/>
          <w:spacing w:val="2"/>
          <w:sz w:val="28"/>
          <w:szCs w:val="28"/>
        </w:rPr>
      </w:pPr>
      <w:r>
        <w:rPr>
          <w:rFonts w:hint="eastAsia" w:ascii="仿宋" w:hAnsi="仿宋" w:eastAsia="仿宋" w:cs="仿宋"/>
          <w:color w:val="000000"/>
          <w:spacing w:val="2"/>
          <w:sz w:val="28"/>
          <w:szCs w:val="28"/>
        </w:rPr>
        <w:t>提名专家提名的，</w:t>
      </w:r>
      <w:r>
        <w:rPr>
          <w:rFonts w:hint="eastAsia" w:ascii="仿宋" w:hAnsi="仿宋" w:eastAsia="仿宋" w:cs="仿宋"/>
          <w:color w:val="000000"/>
          <w:spacing w:val="2"/>
          <w:sz w:val="28"/>
          <w:szCs w:val="28"/>
          <w:lang w:val="en-US" w:eastAsia="zh-CN"/>
        </w:rPr>
        <w:t>应填写提名专家适用页面相关信息并</w:t>
      </w:r>
      <w:r>
        <w:rPr>
          <w:rFonts w:hint="eastAsia" w:ascii="仿宋" w:hAnsi="仿宋" w:eastAsia="仿宋" w:cs="仿宋"/>
          <w:color w:val="000000"/>
          <w:spacing w:val="2"/>
          <w:sz w:val="28"/>
          <w:szCs w:val="28"/>
        </w:rPr>
        <w:t>由提名专家签名。专家联合提名时，提名意见内容可各有侧重</w:t>
      </w:r>
      <w:r>
        <w:rPr>
          <w:rFonts w:hint="eastAsia" w:ascii="仿宋" w:hAnsi="仿宋" w:eastAsia="仿宋" w:cs="仿宋"/>
          <w:color w:val="000000"/>
          <w:spacing w:val="2"/>
          <w:sz w:val="28"/>
          <w:szCs w:val="28"/>
          <w:lang w:eastAsia="zh-CN"/>
        </w:rPr>
        <w:t>，应由第一提名人作为责任提名人</w:t>
      </w:r>
      <w:r>
        <w:rPr>
          <w:rFonts w:hint="eastAsia" w:ascii="仿宋" w:hAnsi="仿宋" w:eastAsia="仿宋" w:cs="仿宋"/>
          <w:color w:val="000000"/>
          <w:spacing w:val="2"/>
          <w:sz w:val="28"/>
          <w:szCs w:val="28"/>
        </w:rPr>
        <w:t>。</w:t>
      </w:r>
    </w:p>
    <w:p>
      <w:pPr>
        <w:pStyle w:val="3"/>
        <w:keepNext w:val="0"/>
        <w:keepLines w:val="0"/>
        <w:pageBreakBefore w:val="0"/>
        <w:widowControl w:val="0"/>
        <w:kinsoku/>
        <w:wordWrap/>
        <w:overflowPunct/>
        <w:topLinePunct w:val="0"/>
        <w:autoSpaceDE/>
        <w:autoSpaceDN/>
        <w:bidi w:val="0"/>
        <w:adjustRightInd/>
        <w:snapToGrid/>
        <w:spacing w:line="520" w:lineRule="exact"/>
        <w:ind w:firstLine="454" w:firstLineChars="160"/>
        <w:textAlignment w:val="auto"/>
        <w:rPr>
          <w:rFonts w:hint="default" w:ascii="仿宋" w:hAnsi="仿宋" w:eastAsia="仿宋" w:cs="仿宋"/>
          <w:color w:val="000000"/>
          <w:spacing w:val="2"/>
          <w:sz w:val="28"/>
          <w:szCs w:val="28"/>
          <w:lang w:val="en-US" w:eastAsia="zh-CN"/>
        </w:rPr>
      </w:pPr>
      <w:r>
        <w:rPr>
          <w:rFonts w:hint="eastAsia" w:ascii="仿宋" w:hAnsi="仿宋" w:eastAsia="仿宋" w:cs="仿宋"/>
          <w:color w:val="000000"/>
          <w:spacing w:val="2"/>
          <w:sz w:val="28"/>
          <w:szCs w:val="28"/>
          <w:lang w:val="en-US" w:eastAsia="zh-CN"/>
        </w:rPr>
        <w:t>请根据实际情况删除不需填写的页面。</w:t>
      </w:r>
    </w:p>
    <w:p>
      <w:pPr>
        <w:pStyle w:val="3"/>
        <w:keepNext w:val="0"/>
        <w:keepLines w:val="0"/>
        <w:pageBreakBefore w:val="0"/>
        <w:widowControl w:val="0"/>
        <w:kinsoku/>
        <w:wordWrap/>
        <w:overflowPunct/>
        <w:topLinePunct w:val="0"/>
        <w:autoSpaceDE/>
        <w:autoSpaceDN/>
        <w:bidi w:val="0"/>
        <w:spacing w:line="520" w:lineRule="exact"/>
        <w:ind w:firstLine="384" w:firstLineChars="160"/>
        <w:textAlignment w:val="auto"/>
      </w:pPr>
    </w:p>
    <w:sectPr>
      <w:footerReference r:id="rId7"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8"/>
    </w:sdtPr>
    <w:sdtEndPr>
      <w:rPr>
        <w:rFonts w:asciiTheme="minorHAnsi" w:hAnsiTheme="minorHAnsi" w:eastAsiaTheme="minorEastAsia" w:cstheme="minorBidi"/>
        <w:sz w:val="24"/>
      </w:rPr>
    </w:sdtEndPr>
    <w:sdtContent>
      <w:p>
        <w:pPr>
          <w:pStyle w:val="4"/>
          <w:jc w:val="center"/>
        </w:pPr>
        <w:r>
          <w:rPr>
            <w:rFonts w:hint="eastAsia" w:asciiTheme="minorHAnsi" w:hAnsiTheme="minorHAnsi" w:eastAsiaTheme="minorEastAsia" w:cstheme="minorBidi"/>
            <w:sz w:val="22"/>
          </w:rPr>
          <w:t>1</w:t>
        </w:r>
      </w:p>
    </w:sdtContent>
  </w:sdt>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separate"/>
    </w:r>
    <w:r>
      <w:rPr>
        <w:rStyle w:val="9"/>
      </w:rPr>
      <w:t>1</w:t>
    </w:r>
    <w:r>
      <w:rPr>
        <w:rStyle w:val="9"/>
      </w:rPr>
      <w:fldChar w:fldCharType="end"/>
    </w:r>
  </w:p>
  <w:p>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4054890"/>
    </w:sdtPr>
    <w:sdtEndPr>
      <w:rPr>
        <w:sz w:val="24"/>
      </w:rPr>
    </w:sdtEndPr>
    <w:sdtContent>
      <w:p>
        <w:pPr>
          <w:pStyle w:val="4"/>
          <w:jc w:val="center"/>
        </w:pPr>
        <w:r>
          <w:rPr>
            <w:sz w:val="24"/>
          </w:rPr>
          <w:fldChar w:fldCharType="begin"/>
        </w:r>
        <w:r>
          <w:rPr>
            <w:sz w:val="24"/>
          </w:rPr>
          <w:instrText xml:space="preserve"> PAGE   \* MERGEFORMAT </w:instrText>
        </w:r>
        <w:r>
          <w:rPr>
            <w:sz w:val="24"/>
          </w:rPr>
          <w:fldChar w:fldCharType="separate"/>
        </w:r>
        <w:r>
          <w:rPr>
            <w:sz w:val="24"/>
            <w:lang w:val="zh-CN"/>
          </w:rPr>
          <w:t>-</w:t>
        </w:r>
        <w:r>
          <w:rPr>
            <w:sz w:val="24"/>
          </w:rPr>
          <w:t xml:space="preserve"> 8 -</w:t>
        </w:r>
        <w:r>
          <w:rPr>
            <w:sz w:val="24"/>
          </w:rPr>
          <w:fldChar w:fldCharType="end"/>
        </w:r>
      </w:p>
    </w:sdtContent>
  </w:sdt>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rPr>
        <w:rStyle w:val="9"/>
      </w:rPr>
      <w:fldChar w:fldCharType="begin"/>
    </w:r>
    <w:r>
      <w:rPr>
        <w:rStyle w:val="9"/>
      </w:rPr>
      <w:instrText xml:space="preserve">PAGE  </w:instrText>
    </w:r>
    <w:r>
      <w:rPr>
        <w:rStyle w:val="9"/>
      </w:rPr>
      <w:fldChar w:fldCharType="end"/>
    </w:r>
  </w:p>
  <w:p>
    <w:pPr>
      <w:pStyle w:val="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heme="minorHAnsi" w:hAnsiTheme="minorHAnsi" w:eastAsiaTheme="minorEastAsia" w:cstheme="minorBidi"/>
        <w:sz w:val="22"/>
      </w:rPr>
      <w:id w:val="24054889"/>
    </w:sdtPr>
    <w:sdtEndPr>
      <w:rPr>
        <w:rFonts w:asciiTheme="minorHAnsi" w:hAnsiTheme="minorHAnsi" w:eastAsiaTheme="minorEastAsia" w:cstheme="minorBidi"/>
        <w:sz w:val="24"/>
      </w:rPr>
    </w:sdtEndPr>
    <w:sdtContent>
      <w:p>
        <w:pPr>
          <w:pStyle w:val="4"/>
          <w:jc w:val="center"/>
        </w:pPr>
        <w:r>
          <w:rPr>
            <w:sz w:val="24"/>
          </w:rPr>
          <w:fldChar w:fldCharType="begin"/>
        </w:r>
        <w:r>
          <w:rPr>
            <w:sz w:val="24"/>
          </w:rPr>
          <w:instrText xml:space="preserve"> PAGE   \* MERGEFORMAT </w:instrText>
        </w:r>
        <w:r>
          <w:rPr>
            <w:sz w:val="24"/>
          </w:rPr>
          <w:fldChar w:fldCharType="separate"/>
        </w:r>
        <w:r>
          <w:rPr>
            <w:sz w:val="24"/>
            <w:lang w:val="zh-CN"/>
          </w:rPr>
          <w:t>2</w:t>
        </w:r>
        <w:r>
          <w:rPr>
            <w:sz w:val="24"/>
          </w:rPr>
          <w:fldChar w:fldCharType="end"/>
        </w:r>
      </w:p>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zM2ZTBhNWI4YzFlMDI5N2YxYzc3OTkzMTdiM2QwOTAifQ=="/>
  </w:docVars>
  <w:rsids>
    <w:rsidRoot w:val="355A05F8"/>
    <w:rsid w:val="003911E2"/>
    <w:rsid w:val="003B4DFD"/>
    <w:rsid w:val="007C7749"/>
    <w:rsid w:val="00A76DC3"/>
    <w:rsid w:val="01565C22"/>
    <w:rsid w:val="026E137B"/>
    <w:rsid w:val="02CE135D"/>
    <w:rsid w:val="05622E1E"/>
    <w:rsid w:val="08246E93"/>
    <w:rsid w:val="095567BF"/>
    <w:rsid w:val="0BA820E9"/>
    <w:rsid w:val="0CC842CA"/>
    <w:rsid w:val="0CE9794A"/>
    <w:rsid w:val="0CFD51A3"/>
    <w:rsid w:val="0D2225D8"/>
    <w:rsid w:val="14BA1A5A"/>
    <w:rsid w:val="14D9526B"/>
    <w:rsid w:val="169F1079"/>
    <w:rsid w:val="18D13844"/>
    <w:rsid w:val="19EA4D01"/>
    <w:rsid w:val="1A2A3350"/>
    <w:rsid w:val="1A70446A"/>
    <w:rsid w:val="1ABF16F8"/>
    <w:rsid w:val="1D2809B7"/>
    <w:rsid w:val="1DA83E35"/>
    <w:rsid w:val="1DE005DE"/>
    <w:rsid w:val="1FD63D9A"/>
    <w:rsid w:val="215538EE"/>
    <w:rsid w:val="21B300CF"/>
    <w:rsid w:val="21F67E7A"/>
    <w:rsid w:val="22453BA2"/>
    <w:rsid w:val="25DE5B9B"/>
    <w:rsid w:val="27651520"/>
    <w:rsid w:val="28074CD0"/>
    <w:rsid w:val="2B08148B"/>
    <w:rsid w:val="2BCE7FDF"/>
    <w:rsid w:val="2BD83EBF"/>
    <w:rsid w:val="2CBE410D"/>
    <w:rsid w:val="2D1E4F96"/>
    <w:rsid w:val="2E522D3F"/>
    <w:rsid w:val="32A95599"/>
    <w:rsid w:val="33726350"/>
    <w:rsid w:val="347C5E0C"/>
    <w:rsid w:val="355A05F8"/>
    <w:rsid w:val="357B07AE"/>
    <w:rsid w:val="369167F1"/>
    <w:rsid w:val="373C5F4A"/>
    <w:rsid w:val="388D1222"/>
    <w:rsid w:val="3A2D05C6"/>
    <w:rsid w:val="3BF021DF"/>
    <w:rsid w:val="3CC332D9"/>
    <w:rsid w:val="3DB57251"/>
    <w:rsid w:val="3E55633E"/>
    <w:rsid w:val="4074099E"/>
    <w:rsid w:val="4077505F"/>
    <w:rsid w:val="41004F57"/>
    <w:rsid w:val="415E16F7"/>
    <w:rsid w:val="472C440A"/>
    <w:rsid w:val="478A34FC"/>
    <w:rsid w:val="4A2C112F"/>
    <w:rsid w:val="4B467338"/>
    <w:rsid w:val="4C95397E"/>
    <w:rsid w:val="4FAC5493"/>
    <w:rsid w:val="50542081"/>
    <w:rsid w:val="529C0ECF"/>
    <w:rsid w:val="53715570"/>
    <w:rsid w:val="56B85264"/>
    <w:rsid w:val="5ABA6ABC"/>
    <w:rsid w:val="5B4536F0"/>
    <w:rsid w:val="5B650012"/>
    <w:rsid w:val="5C0A558A"/>
    <w:rsid w:val="5E746D4B"/>
    <w:rsid w:val="60327E35"/>
    <w:rsid w:val="6039276E"/>
    <w:rsid w:val="60A11713"/>
    <w:rsid w:val="61813BF8"/>
    <w:rsid w:val="61AB7E9F"/>
    <w:rsid w:val="62AC3ECF"/>
    <w:rsid w:val="631A52DC"/>
    <w:rsid w:val="652F1D8E"/>
    <w:rsid w:val="66420815"/>
    <w:rsid w:val="66DA6DE4"/>
    <w:rsid w:val="67340937"/>
    <w:rsid w:val="677128CC"/>
    <w:rsid w:val="6B6F17F7"/>
    <w:rsid w:val="6B87697B"/>
    <w:rsid w:val="6BC4789D"/>
    <w:rsid w:val="6C1A00FB"/>
    <w:rsid w:val="6C656B52"/>
    <w:rsid w:val="6C922ECD"/>
    <w:rsid w:val="6D2A25C0"/>
    <w:rsid w:val="6F33219C"/>
    <w:rsid w:val="71DE1BCB"/>
    <w:rsid w:val="724F1684"/>
    <w:rsid w:val="738A42B4"/>
    <w:rsid w:val="749D7FF6"/>
    <w:rsid w:val="78D00935"/>
    <w:rsid w:val="7A387111"/>
    <w:rsid w:val="7BD36518"/>
    <w:rsid w:val="7C896B62"/>
    <w:rsid w:val="7CB61C0B"/>
    <w:rsid w:val="7D6F0872"/>
    <w:rsid w:val="7DD65BEF"/>
    <w:rsid w:val="7E235535"/>
    <w:rsid w:val="7F7D37D3"/>
    <w:rsid w:val="7FF507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8">
    <w:name w:val="Default Paragraph Font"/>
    <w:autoRedefine/>
    <w:semiHidden/>
    <w:unhideWhenUsed/>
    <w:qFormat/>
    <w:uiPriority w:val="1"/>
  </w:style>
  <w:style w:type="table" w:default="1" w:styleId="6">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autoRedefine/>
    <w:semiHidden/>
    <w:qFormat/>
    <w:uiPriority w:val="0"/>
    <w:pPr>
      <w:spacing w:after="120"/>
    </w:pPr>
  </w:style>
  <w:style w:type="paragraph" w:styleId="3">
    <w:name w:val="Plain Text"/>
    <w:basedOn w:val="1"/>
    <w:autoRedefine/>
    <w:qFormat/>
    <w:uiPriority w:val="0"/>
    <w:pPr>
      <w:spacing w:line="360" w:lineRule="auto"/>
      <w:ind w:firstLine="480" w:firstLineChars="200"/>
    </w:pPr>
    <w:rPr>
      <w:rFonts w:ascii="仿宋_GB2312" w:hAnsi="Times New Roman" w:eastAsia="宋体" w:cs="Times New Roman"/>
      <w:sz w:val="24"/>
      <w:szCs w:val="20"/>
    </w:r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link w:val="10"/>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page number"/>
    <w:basedOn w:val="8"/>
    <w:autoRedefine/>
    <w:qFormat/>
    <w:uiPriority w:val="0"/>
  </w:style>
  <w:style w:type="character" w:customStyle="1" w:styleId="10">
    <w:name w:val="页眉 字符"/>
    <w:basedOn w:val="8"/>
    <w:link w:val="5"/>
    <w:autoRedefine/>
    <w:qFormat/>
    <w:uiPriority w:val="0"/>
    <w:rPr>
      <w:rFonts w:ascii="Calibri" w:hAnsi="Calibri" w:eastAsia="宋体" w:cs="Times New Roman"/>
      <w:kern w:val="2"/>
      <w:sz w:val="18"/>
      <w:szCs w:val="18"/>
    </w:rPr>
  </w:style>
  <w:style w:type="paragraph" w:customStyle="1" w:styleId="11">
    <w:name w:val="_Style 8"/>
    <w:basedOn w:val="1"/>
    <w:next w:val="1"/>
    <w:autoRedefine/>
    <w:qFormat/>
    <w:uiPriority w:val="0"/>
    <w:pPr>
      <w:spacing w:line="360" w:lineRule="auto"/>
      <w:ind w:firstLine="480" w:firstLineChars="200"/>
    </w:pPr>
    <w:rPr>
      <w:rFonts w:ascii="仿宋_GB2312" w:hAnsi="Times New Roman" w:eastAsia="宋体" w:cs="Times New Roman"/>
      <w:sz w:val="24"/>
      <w:szCs w:val="20"/>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theme" Target="theme/theme1.xml"/><Relationship Id="rId7" Type="http://schemas.openxmlformats.org/officeDocument/2006/relationships/footer" Target="footer5.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2227</Words>
  <Characters>2262</Characters>
  <Lines>10</Lines>
  <Paragraphs>3</Paragraphs>
  <TotalTime>4</TotalTime>
  <ScaleCrop>false</ScaleCrop>
  <LinksUpToDate>false</LinksUpToDate>
  <CharactersWithSpaces>2431</CharactersWithSpaces>
  <Application>WPS Office_12.1.0.16120_F1E327BC-269C-435d-A152-05C5408002CA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2023-12-20T01:27:00Z</dcterms:created>
  <dc:creator>徐瑞晨</dc:creator>
  <cp:lastModifiedBy>徐瑞晨</cp:lastModifiedBy>
  <cp:lastPrinted>2024-01-09T03:01:00Z</cp:lastPrinted>
  <dcterms:modified xsi:type="dcterms:W3CDTF">2024-01-10T01:14:32Z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2052-12.1.0.16120</vt:lpwstr>
  </property>
  <property fmtid="{D5CDD505-2E9C-101B-9397-08002B2CF9AE}" pid="3" name="ICV">
    <vt:lpwstr>231B7C5A31FD47F29E383A12E4B6C8AA_13</vt:lpwstr>
  </property>
</Properties>
</file>